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B78A8" w:rsidRPr="00AB78A8" w14:paraId="01AC9519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65DE69E4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AB78A8" w:rsidRPr="00AB78A8" w14:paraId="530F8BA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1600FF"/>
                          <w:left w:val="single" w:sz="2" w:space="0" w:color="1600FF"/>
                          <w:bottom w:val="single" w:sz="2" w:space="0" w:color="1600FF"/>
                          <w:right w:val="single" w:sz="2" w:space="0" w:color="1600FF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92"/>
                          <w:gridCol w:w="2997"/>
                        </w:tblGrid>
                        <w:tr w:rsidR="00AB78A8" w:rsidRPr="00AB78A8" w14:paraId="27DEAB0A" w14:textId="77777777">
                          <w:trPr>
                            <w:jc w:val="center"/>
                          </w:trPr>
                          <w:tc>
                            <w:tcPr>
                              <w:tcW w:w="6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2"/>
                              </w:tblGrid>
                              <w:tr w:rsidR="00AB78A8" w:rsidRPr="00AB78A8" w14:paraId="6020B24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75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2054B25" w14:textId="77777777" w:rsidR="00AB78A8" w:rsidRPr="00AB78A8" w:rsidRDefault="00AB78A8" w:rsidP="00AB78A8">
                                    <w:r w:rsidRPr="00AB78A8">
                                      <w:fldChar w:fldCharType="begin"/>
                                    </w:r>
                                    <w:r w:rsidRPr="00AB78A8">
                                      <w:instrText>HYPERLINK "https://go.sparkpostmail.com/f/a/mKAIuo44jtZsH7v-FcFVgw~~/AAA-fBA~/R9ah9GKebo84JfZP0RyNEKJG7fJMS9ePp-cvFTRpF9CzpAfMJJtlhI-KkLDoCx6t8hlaQLxL1wIwsznyTRudsRk7sKj_xmrPYBVtTW5Imxo4ptQ6iiFN68zgi-l-0BkuhCQos9guR-DukhEmwVvr0lTEND7pM7KKAjH4qxGu0vTD89zkg9J_J9spnoA6foLu2zXKqgzuSFNNZMHyM4BnyKCXA95LhDqeW4Ltj5KgNOOQ8n5K35bgw0hhRHtYm2EOr7p_ts5S4mf82hU3pk-5oQ~~" \t "_blank"</w:instrText>
                                    </w:r>
                                    <w:r w:rsidRPr="00AB78A8">
                                      <w:fldChar w:fldCharType="separate"/>
                                    </w:r>
                                    <w:r w:rsidRPr="00AB78A8">
                                      <w:rPr>
                                        <w:rStyle w:val="Hypertextovodkaz"/>
                                        <w:b/>
                                        <w:bCs/>
                                      </w:rPr>
                                      <w:t>NOVINKY Z PARDUBICKÉHO ŠKOLSTVÍ </w:t>
                                    </w:r>
                                    <w:r w:rsidRPr="00AB78A8"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6164B7A4" w14:textId="77777777" w:rsidR="00AB78A8" w:rsidRPr="00AB78A8" w:rsidRDefault="00AB78A8" w:rsidP="00AB78A8"/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7"/>
                              </w:tblGrid>
                              <w:tr w:rsidR="00AB78A8" w:rsidRPr="00AB78A8" w14:paraId="673F46E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6FE60AF5" w14:textId="77777777" w:rsidR="00AB78A8" w:rsidRPr="00AB78A8" w:rsidRDefault="00AB78A8" w:rsidP="00AB78A8">
                                    <w:hyperlink r:id="rId4" w:tgtFrame="_blank" w:history="1">
                                      <w:r w:rsidRPr="00AB78A8">
                                        <w:rPr>
                                          <w:rStyle w:val="Hypertextovodkaz"/>
                                          <w:b/>
                                          <w:bCs/>
                                        </w:rPr>
                                        <w:t> BŘEZEN 2026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190B78F" w14:textId="77777777" w:rsidR="00AB78A8" w:rsidRPr="00AB78A8" w:rsidRDefault="00AB78A8" w:rsidP="00AB78A8"/>
                          </w:tc>
                        </w:tr>
                      </w:tbl>
                      <w:p w14:paraId="24545A0E" w14:textId="77777777" w:rsidR="00AB78A8" w:rsidRPr="00AB78A8" w:rsidRDefault="00AB78A8" w:rsidP="00AB78A8"/>
                    </w:tc>
                  </w:tr>
                </w:tbl>
                <w:p w14:paraId="166CC56B" w14:textId="77777777" w:rsidR="00AB78A8" w:rsidRPr="00AB78A8" w:rsidRDefault="00AB78A8" w:rsidP="00AB78A8"/>
              </w:tc>
            </w:tr>
          </w:tbl>
          <w:p w14:paraId="20914FBC" w14:textId="77777777" w:rsidR="00AB78A8" w:rsidRPr="00AB78A8" w:rsidRDefault="00AB78A8" w:rsidP="00AB78A8"/>
        </w:tc>
      </w:tr>
    </w:tbl>
    <w:p w14:paraId="54E0A397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1D9212E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511B51F4" w14:textId="77777777">
              <w:trPr>
                <w:jc w:val="center"/>
              </w:trPr>
              <w:tc>
                <w:tcPr>
                  <w:tcW w:w="0" w:type="auto"/>
                  <w:shd w:val="clear" w:color="auto" w:fill="E00034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AB78A8" w:rsidRPr="00AB78A8" w14:paraId="2828329B" w14:textId="77777777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315054D8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6"/>
                              </w:tblGrid>
                              <w:tr w:rsidR="00AB78A8" w:rsidRPr="00AB78A8" w14:paraId="58A696C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  <w:hideMark/>
                                  </w:tcPr>
                                  <w:p w14:paraId="48F0CAF3" w14:textId="22ADF119" w:rsidR="00AB78A8" w:rsidRPr="00AB78A8" w:rsidRDefault="00AB78A8" w:rsidP="00AB78A8">
                                    <w:r w:rsidRPr="00AB78A8">
                                      <w:drawing>
                                        <wp:inline distT="0" distB="0" distL="0" distR="0" wp14:anchorId="76098B51" wp14:editId="44FF0DEE">
                                          <wp:extent cx="1432560" cy="419100"/>
                                          <wp:effectExtent l="0" t="0" r="0" b="0"/>
                                          <wp:docPr id="1449563898" name="Obrázek 16" descr="Obsah obrázku kůň, logo, Grafika, Písmo&#10;&#10;Obsah generovaný pomocí AI může být nesprávný.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449563898" name="Obrázek 16" descr="Obsah obrázku kůň, logo, Grafika, Písmo&#10;&#10;Obsah generovaný pomocí AI může být nesprávný.">
                                                    <a:hlinkClick r:id="rId4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32560" cy="419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9F25916" w14:textId="77777777" w:rsidR="00AB78A8" w:rsidRPr="00AB78A8" w:rsidRDefault="00AB78A8" w:rsidP="00AB78A8"/>
                          </w:tc>
                        </w:tr>
                      </w:tbl>
                      <w:p w14:paraId="71D3B09E" w14:textId="77777777" w:rsidR="00AB78A8" w:rsidRPr="00AB78A8" w:rsidRDefault="00AB78A8" w:rsidP="00AB78A8"/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2ADE6A6A" w14:textId="77777777"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13"/>
                              </w:tblGrid>
                              <w:tr w:rsidR="00AB78A8" w:rsidRPr="00AB78A8" w14:paraId="5E22331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14:paraId="612B888B" w14:textId="77777777" w:rsidR="00AB78A8" w:rsidRPr="00AB78A8" w:rsidRDefault="00AB78A8" w:rsidP="00AB78A8">
                                    <w:hyperlink r:id="rId6" w:tgtFrame="_blank" w:history="1">
                                      <w:r w:rsidRPr="00AB78A8">
                                        <w:rPr>
                                          <w:rStyle w:val="Hypertextovodkaz"/>
                                          <w:b/>
                                          <w:bCs/>
                                        </w:rPr>
                                        <w:t>PARDUBICKESKOLSTVI.CZ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10F8140" w14:textId="77777777" w:rsidR="00AB78A8" w:rsidRPr="00AB78A8" w:rsidRDefault="00AB78A8" w:rsidP="00AB78A8"/>
                          </w:tc>
                        </w:tr>
                      </w:tbl>
                      <w:p w14:paraId="31A52925" w14:textId="77777777" w:rsidR="00AB78A8" w:rsidRPr="00AB78A8" w:rsidRDefault="00AB78A8" w:rsidP="00AB78A8"/>
                    </w:tc>
                  </w:tr>
                </w:tbl>
                <w:p w14:paraId="292A26B2" w14:textId="77777777" w:rsidR="00AB78A8" w:rsidRPr="00AB78A8" w:rsidRDefault="00AB78A8" w:rsidP="00AB78A8"/>
              </w:tc>
            </w:tr>
          </w:tbl>
          <w:p w14:paraId="2023EEEF" w14:textId="77777777" w:rsidR="00AB78A8" w:rsidRPr="00AB78A8" w:rsidRDefault="00AB78A8" w:rsidP="00AB78A8"/>
        </w:tc>
      </w:tr>
    </w:tbl>
    <w:p w14:paraId="07EB033B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1D35817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5CB040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7ABD077F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61ACF39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78A8" w:rsidRPr="00AB78A8" w14:paraId="18D1099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14:paraId="5DE79878" w14:textId="35058488" w:rsidR="00AB78A8" w:rsidRPr="00AB78A8" w:rsidRDefault="00AB78A8" w:rsidP="00AB78A8">
                                    <w:r w:rsidRPr="00AB78A8">
                                      <w:drawing>
                                        <wp:inline distT="0" distB="0" distL="0" distR="0" wp14:anchorId="673291B1" wp14:editId="1F0F4084">
                                          <wp:extent cx="5715000" cy="3223260"/>
                                          <wp:effectExtent l="0" t="0" r="0" b="0"/>
                                          <wp:docPr id="3345205" name="Obrázek 15" descr="Obsah obrázku zeď, interiér, škola, chlapec&#10;&#10;Obsah generovaný pomocí AI může být nesprávný.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345205" name="Obrázek 15" descr="Obsah obrázku zeď, interiér, škola, chlapec&#10;&#10;Obsah generovaný pomocí AI může být nesprávný.">
                                                    <a:hlinkClick r:id="rId7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32232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66A9398" w14:textId="77777777" w:rsidR="00AB78A8" w:rsidRPr="00AB78A8" w:rsidRDefault="00AB78A8" w:rsidP="00AB78A8"/>
                          </w:tc>
                        </w:tr>
                      </w:tbl>
                      <w:p w14:paraId="430A3C6D" w14:textId="77777777" w:rsidR="00AB78A8" w:rsidRPr="00AB78A8" w:rsidRDefault="00AB78A8" w:rsidP="00AB78A8"/>
                    </w:tc>
                  </w:tr>
                </w:tbl>
                <w:p w14:paraId="40D5948A" w14:textId="77777777" w:rsidR="00AB78A8" w:rsidRPr="00AB78A8" w:rsidRDefault="00AB78A8" w:rsidP="00AB78A8"/>
              </w:tc>
            </w:tr>
          </w:tbl>
          <w:p w14:paraId="709EF54D" w14:textId="77777777" w:rsidR="00AB78A8" w:rsidRPr="00AB78A8" w:rsidRDefault="00AB78A8" w:rsidP="00AB78A8"/>
        </w:tc>
      </w:tr>
    </w:tbl>
    <w:p w14:paraId="28B35FE9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40CD028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400E1851" w14:textId="77777777">
              <w:trPr>
                <w:jc w:val="center"/>
              </w:trPr>
              <w:tc>
                <w:tcPr>
                  <w:tcW w:w="0" w:type="auto"/>
                  <w:shd w:val="clear" w:color="auto" w:fill="E00034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6D9D9DC1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026BB733" w14:textId="77777777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0473264B" w14:textId="77777777" w:rsidR="00AB78A8" w:rsidRPr="00AB78A8" w:rsidRDefault="00AB78A8" w:rsidP="00AB78A8">
                              <w:hyperlink r:id="rId9" w:tgtFrame="_blank" w:history="1">
                                <w:r w:rsidRPr="00AB78A8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Nová třída v mateřské škole v Dražkovicích je hotová. Vznikla díky spolupráci města a dvou obcí</w:t>
                                </w:r>
                              </w:hyperlink>
                            </w:p>
                            <w:p w14:paraId="5090CB02" w14:textId="77777777" w:rsidR="00AB78A8" w:rsidRPr="00AB78A8" w:rsidRDefault="00AB78A8" w:rsidP="00AB78A8">
                              <w:r w:rsidRPr="00AB78A8">
                                <w:t> </w:t>
                              </w:r>
                            </w:p>
                            <w:p w14:paraId="5DC8FBAB" w14:textId="77777777" w:rsidR="00AB78A8" w:rsidRPr="00AB78A8" w:rsidRDefault="00AB78A8" w:rsidP="00AB78A8">
                              <w:hyperlink r:id="rId10" w:tgtFrame="_blank" w:history="1">
                                <w:r w:rsidRPr="00AB78A8">
                                  <w:rPr>
                                    <w:rStyle w:val="Hypertextovodkaz"/>
                                  </w:rPr>
                                  <w:t>Pardubice hlásí hotovo: v Dražkovicích vyrostla nová třída mateřské školy, která brzy ožije dětským smíchem. Moderní přístavba pro 25 dětí vznikla díky spolupráci města s obcemi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Dubany a Staré Jesenčany.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Projekt za 14,4 milionu korun nabízí víc než jen nové místo ve školce. Přináší jistotu –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desetiletou garanci spolupráce, dostupné vzdělávání a úlevu od přeplněných školek v okolí.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Nechybí vlastní šatna, zázemí ani kuchyňka, chystají se i úpravy zahrady.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Dražkovice tak ukazují, že když obce táhnou za jeden provaz, vznikají chytrá a dlouhodobá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řešení, která dávají smysl dětem i rodičům.</w:t>
                                </w:r>
                              </w:hyperlink>
                            </w:p>
                          </w:tc>
                        </w:tr>
                        <w:tr w:rsidR="00AB78A8" w:rsidRPr="00AB78A8" w14:paraId="03C68A05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20"/>
                              </w:tblGrid>
                              <w:tr w:rsidR="00AB78A8" w:rsidRPr="00AB78A8" w14:paraId="6DE66B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390" w:type="dxa"/>
                                      <w:bottom w:w="4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14:paraId="795FDE77" w14:textId="77777777" w:rsidR="00AB78A8" w:rsidRPr="00AB78A8" w:rsidRDefault="00AB78A8" w:rsidP="00AB78A8">
                                    <w:hyperlink r:id="rId11" w:tgtFrame="_blank" w:history="1">
                                      <w:r w:rsidRPr="00AB78A8">
                                        <w:rPr>
                                          <w:rStyle w:val="Hypertextovodkaz"/>
                                        </w:rPr>
                                        <w:t>ČTĚTE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BAD55EF" w14:textId="77777777" w:rsidR="00AB78A8" w:rsidRPr="00AB78A8" w:rsidRDefault="00AB78A8" w:rsidP="00AB78A8"/>
                          </w:tc>
                        </w:tr>
                      </w:tbl>
                      <w:p w14:paraId="72A98D46" w14:textId="77777777" w:rsidR="00AB78A8" w:rsidRPr="00AB78A8" w:rsidRDefault="00AB78A8" w:rsidP="00AB78A8"/>
                    </w:tc>
                  </w:tr>
                </w:tbl>
                <w:p w14:paraId="52B9E189" w14:textId="77777777" w:rsidR="00AB78A8" w:rsidRPr="00AB78A8" w:rsidRDefault="00AB78A8" w:rsidP="00AB78A8"/>
              </w:tc>
            </w:tr>
          </w:tbl>
          <w:p w14:paraId="77C7A334" w14:textId="77777777" w:rsidR="00AB78A8" w:rsidRPr="00AB78A8" w:rsidRDefault="00AB78A8" w:rsidP="00AB78A8"/>
        </w:tc>
      </w:tr>
    </w:tbl>
    <w:p w14:paraId="13E763B1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725AEEC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3EA998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AB78A8" w:rsidRPr="00AB78A8" w14:paraId="077B99A2" w14:textId="77777777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72E6806B" w14:textId="77777777">
                          <w:tc>
                            <w:tcPr>
                              <w:tcW w:w="0" w:type="auto"/>
                              <w:tcMar>
                                <w:top w:w="255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2EE844EF" w14:textId="77777777" w:rsidR="00AB78A8" w:rsidRPr="00AB78A8" w:rsidRDefault="00AB78A8" w:rsidP="00AB78A8">
                              <w:hyperlink r:id="rId12" w:tgtFrame="_blank" w:history="1">
                                <w:r w:rsidRPr="00AB78A8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Radní připravují modernizaci a rozšíření zázemí pro stravování a tělocvik na ZŠ Družstevní</w:t>
                                </w:r>
                              </w:hyperlink>
                            </w:p>
                            <w:p w14:paraId="1FA9512E" w14:textId="77777777" w:rsidR="00AB78A8" w:rsidRPr="00AB78A8" w:rsidRDefault="00AB78A8" w:rsidP="00AB78A8">
                              <w:r w:rsidRPr="00AB78A8">
                                <w:t> </w:t>
                              </w:r>
                            </w:p>
                            <w:p w14:paraId="3D9C08B5" w14:textId="77777777" w:rsidR="00AB78A8" w:rsidRPr="00AB78A8" w:rsidRDefault="00AB78A8" w:rsidP="00AB78A8">
                              <w:hyperlink r:id="rId13" w:tgtFrame="_blank" w:history="1">
                                <w:r w:rsidRPr="00AB78A8">
                                  <w:rPr>
                                    <w:rStyle w:val="Hypertextovodkaz"/>
                                  </w:rPr>
                                  <w:t>Základní škola Družstevní čeká velká proměna. Místo původně plánované rekonstrukce kuchyně město chystá rozsáhlé rozšíření, které má reagovat na růst oblasti Nová Cihelna. První etapa počítá</w:t>
                                </w:r>
                              </w:hyperlink>
                            </w:p>
                            <w:p w14:paraId="2606EE08" w14:textId="77777777" w:rsidR="00AB78A8" w:rsidRPr="00AB78A8" w:rsidRDefault="00AB78A8" w:rsidP="00AB78A8">
                              <w:hyperlink r:id="rId14" w:tgtFrame="_blank" w:history="1">
                                <w:r w:rsidRPr="00AB78A8">
                                  <w:rPr>
                                    <w:rStyle w:val="Hypertextovodkaz"/>
                                  </w:rPr>
                                  <w:t xml:space="preserve">s modernizací jídelny, novou IT učebnou i výstavbou další tělocvičny. Kapacita stravování se zvýší až na tisíc žáků. Do budoucna </w:t>
                                </w:r>
                                <w:proofErr w:type="spellStart"/>
                                <w:r w:rsidRPr="00AB78A8">
                                  <w:rPr>
                                    <w:rStyle w:val="Hypertextovodkaz"/>
                                  </w:rPr>
                                  <w:t>přibudou</w:t>
                                </w:r>
                                <w:proofErr w:type="spellEnd"/>
                                <w:r w:rsidRPr="00AB78A8">
                                  <w:rPr>
                                    <w:rStyle w:val="Hypertextovodkaz"/>
                                  </w:rPr>
                                  <w:t xml:space="preserve"> i nové třídy a lepší propojení pavilonů. Škola se tak připravuje na tisíce nových obyvatel v okolí – a s nimi i větší nápor na vzdělávání.</w:t>
                                </w:r>
                              </w:hyperlink>
                            </w:p>
                          </w:tc>
                        </w:tr>
                      </w:tbl>
                      <w:p w14:paraId="0FD98F12" w14:textId="77777777" w:rsidR="00AB78A8" w:rsidRPr="00AB78A8" w:rsidRDefault="00AB78A8" w:rsidP="00AB78A8"/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20837A0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</w:tblGrid>
                              <w:tr w:rsidR="00AB78A8" w:rsidRPr="00AB78A8" w14:paraId="7C052AEA" w14:textId="77777777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852654E" w14:textId="77777777" w:rsidR="00AB78A8" w:rsidRPr="00AB78A8" w:rsidRDefault="00AB78A8" w:rsidP="00AB78A8">
                                    <w:r w:rsidRPr="00AB78A8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D4C3B15" w14:textId="77777777" w:rsidR="00AB78A8" w:rsidRPr="00AB78A8" w:rsidRDefault="00AB78A8" w:rsidP="00AB78A8"/>
                          </w:tc>
                        </w:tr>
                        <w:tr w:rsidR="00AB78A8" w:rsidRPr="00AB78A8" w14:paraId="5821A5C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B78A8" w:rsidRPr="00AB78A8" w14:paraId="7F7B741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4500" w:type="dxa"/>
                                    <w:vAlign w:val="center"/>
                                    <w:hideMark/>
                                  </w:tcPr>
                                  <w:p w14:paraId="6EEC6F6C" w14:textId="32574425" w:rsidR="00AB78A8" w:rsidRPr="00AB78A8" w:rsidRDefault="00AB78A8" w:rsidP="00AB78A8">
                                    <w:r w:rsidRPr="00AB78A8">
                                      <w:drawing>
                                        <wp:inline distT="0" distB="0" distL="0" distR="0" wp14:anchorId="1A0C2977" wp14:editId="272AC70B">
                                          <wp:extent cx="2857500" cy="1714500"/>
                                          <wp:effectExtent l="0" t="0" r="0" b="0"/>
                                          <wp:docPr id="244049271" name="Obrázek 14" descr="Obsah obrázku strom, design, dispozice, ilustrace&#10;&#10;Obsah generovaný pomocí AI může být nesprávný.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44049271" name="Obrázek 14" descr="Obsah obrázku strom, design, dispozice, ilustrace&#10;&#10;Obsah generovaný pomocí AI může být nesprávný.">
                                                    <a:hlinkClick r:id="rId14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1714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E22CD10" w14:textId="77777777" w:rsidR="00AB78A8" w:rsidRPr="00AB78A8" w:rsidRDefault="00AB78A8" w:rsidP="00AB78A8"/>
                          </w:tc>
                        </w:tr>
                        <w:tr w:rsidR="00AB78A8" w:rsidRPr="00AB78A8" w14:paraId="2F333F0D" w14:textId="77777777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AB78A8" w:rsidRPr="00AB78A8" w14:paraId="67EA968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14:paraId="1DE150EF" w14:textId="77777777" w:rsidR="00AB78A8" w:rsidRPr="00AB78A8" w:rsidRDefault="00AB78A8" w:rsidP="00AB78A8">
                                    <w:hyperlink r:id="rId16" w:tgtFrame="_blank" w:history="1">
                                      <w:r w:rsidRPr="00AB78A8">
                                        <w:rPr>
                                          <w:rStyle w:val="Hypertextovodkaz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D9E5BC4" w14:textId="77777777" w:rsidR="00AB78A8" w:rsidRPr="00AB78A8" w:rsidRDefault="00AB78A8" w:rsidP="00AB78A8"/>
                          </w:tc>
                        </w:tr>
                      </w:tbl>
                      <w:p w14:paraId="5C06AF30" w14:textId="77777777" w:rsidR="00AB78A8" w:rsidRPr="00AB78A8" w:rsidRDefault="00AB78A8" w:rsidP="00AB78A8"/>
                    </w:tc>
                  </w:tr>
                </w:tbl>
                <w:p w14:paraId="2BC1A37C" w14:textId="77777777" w:rsidR="00AB78A8" w:rsidRPr="00AB78A8" w:rsidRDefault="00AB78A8" w:rsidP="00AB78A8"/>
              </w:tc>
            </w:tr>
          </w:tbl>
          <w:p w14:paraId="0B485E6B" w14:textId="77777777" w:rsidR="00AB78A8" w:rsidRPr="00AB78A8" w:rsidRDefault="00AB78A8" w:rsidP="00AB78A8"/>
        </w:tc>
      </w:tr>
    </w:tbl>
    <w:p w14:paraId="25876C8A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60588C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0F9E376D" w14:textId="77777777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4F2EC0D5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5D863FF1" w14:textId="77777777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</w:tblGrid>
                              <w:tr w:rsidR="00AB78A8" w:rsidRPr="00AB78A8" w14:paraId="71A030FF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75BA39A" w14:textId="77777777" w:rsidR="00AB78A8" w:rsidRPr="00AB78A8" w:rsidRDefault="00AB78A8" w:rsidP="00AB78A8">
                                    <w:r w:rsidRPr="00AB78A8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9848F9D" w14:textId="77777777" w:rsidR="00AB78A8" w:rsidRPr="00AB78A8" w:rsidRDefault="00AB78A8" w:rsidP="00AB78A8"/>
                          </w:tc>
                        </w:tr>
                      </w:tbl>
                      <w:p w14:paraId="024FEC74" w14:textId="77777777" w:rsidR="00AB78A8" w:rsidRPr="00AB78A8" w:rsidRDefault="00AB78A8" w:rsidP="00AB78A8"/>
                    </w:tc>
                  </w:tr>
                </w:tbl>
                <w:p w14:paraId="4FA8890A" w14:textId="77777777" w:rsidR="00AB78A8" w:rsidRPr="00AB78A8" w:rsidRDefault="00AB78A8" w:rsidP="00AB78A8"/>
              </w:tc>
            </w:tr>
          </w:tbl>
          <w:p w14:paraId="43C10E90" w14:textId="77777777" w:rsidR="00AB78A8" w:rsidRPr="00AB78A8" w:rsidRDefault="00AB78A8" w:rsidP="00AB78A8"/>
        </w:tc>
      </w:tr>
    </w:tbl>
    <w:p w14:paraId="4011AF7C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655DDCE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76940C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AB78A8" w:rsidRPr="00AB78A8" w14:paraId="16E69443" w14:textId="77777777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0E469817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B78A8" w:rsidRPr="00AB78A8" w14:paraId="2E33FF3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"/>
                                    </w:tblGrid>
                                    <w:tr w:rsidR="00AB78A8" w:rsidRPr="00AB78A8" w14:paraId="0D620EDF" w14:textId="77777777">
                                      <w:trPr>
                                        <w:trHeight w:val="43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186045D" w14:textId="77777777" w:rsidR="00AB78A8" w:rsidRPr="00AB78A8" w:rsidRDefault="00AB78A8" w:rsidP="00AB78A8">
                                          <w:r w:rsidRPr="00AB78A8"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E14580" w14:textId="77777777" w:rsidR="00AB78A8" w:rsidRPr="00AB78A8" w:rsidRDefault="00AB78A8" w:rsidP="00AB78A8"/>
                                </w:tc>
                              </w:tr>
                              <w:tr w:rsidR="00AB78A8" w:rsidRPr="00AB78A8" w14:paraId="4779CFA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AB78A8" w:rsidRPr="00AB78A8" w14:paraId="0F7F864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4500" w:type="dxa"/>
                                          <w:vAlign w:val="center"/>
                                          <w:hideMark/>
                                        </w:tcPr>
                                        <w:p w14:paraId="1BD32D5A" w14:textId="0B789185" w:rsidR="00AB78A8" w:rsidRPr="00AB78A8" w:rsidRDefault="00AB78A8" w:rsidP="00AB78A8">
                                          <w:r w:rsidRPr="00AB78A8">
                                            <w:drawing>
                                              <wp:inline distT="0" distB="0" distL="0" distR="0" wp14:anchorId="5F9F7EDD" wp14:editId="2F22C897">
                                                <wp:extent cx="2857500" cy="2133600"/>
                                                <wp:effectExtent l="0" t="0" r="0" b="0"/>
                                                <wp:docPr id="612335513" name="Obrázek 13" descr="Obsah obrázku osoba, oblečení, Lidská tvář, úsměv&#10;&#10;Obsah generovaný pomocí AI může být nesprávný.">
                                                  <a:hlinkClick xmlns:a="http://schemas.openxmlformats.org/drawingml/2006/main" r:id="rId17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612335513" name="Obrázek 13" descr="Obsah obrázku osoba, oblečení, Lidská tvář, úsměv&#10;&#10;Obsah generovaný pomocí AI může být nesprávný.">
                                                          <a:hlinkClick r:id="rId17" tgtFrame="_blank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57500" cy="2133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4F83A3" w14:textId="77777777" w:rsidR="00AB78A8" w:rsidRPr="00AB78A8" w:rsidRDefault="00AB78A8" w:rsidP="00AB78A8"/>
                                </w:tc>
                              </w:tr>
                              <w:tr w:rsidR="00AB78A8" w:rsidRPr="00AB78A8" w14:paraId="68D512B9" w14:textId="77777777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AB78A8" w:rsidRPr="00AB78A8" w14:paraId="73F39BE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0034"/>
                                          <w:tcMar>
                                            <w:top w:w="135" w:type="dxa"/>
                                            <w:left w:w="390" w:type="dxa"/>
                                            <w:bottom w:w="135" w:type="dxa"/>
                                            <w:right w:w="3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1F39A8" w14:textId="77777777" w:rsidR="00AB78A8" w:rsidRPr="00AB78A8" w:rsidRDefault="00AB78A8" w:rsidP="00AB78A8">
                                          <w:hyperlink r:id="rId19" w:tgtFrame="_blank" w:history="1">
                                            <w:r w:rsidRPr="00AB78A8">
                                              <w:rPr>
                                                <w:rStyle w:val="Hypertextovodkaz"/>
                                              </w:rPr>
                                              <w:t>ČÍST VÍCE ZDE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3AFC2E7" w14:textId="77777777" w:rsidR="00AB78A8" w:rsidRPr="00AB78A8" w:rsidRDefault="00AB78A8" w:rsidP="00AB78A8"/>
                                </w:tc>
                              </w:tr>
                            </w:tbl>
                            <w:p w14:paraId="513C383F" w14:textId="77777777" w:rsidR="00AB78A8" w:rsidRPr="00AB78A8" w:rsidRDefault="00AB78A8" w:rsidP="00AB78A8"/>
                          </w:tc>
                        </w:tr>
                      </w:tbl>
                      <w:p w14:paraId="45455D9B" w14:textId="77777777" w:rsidR="00AB78A8" w:rsidRPr="00AB78A8" w:rsidRDefault="00AB78A8" w:rsidP="00AB78A8"/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B78A8" w:rsidRPr="00AB78A8" w14:paraId="720F7679" w14:textId="77777777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225" w:type="dxa"/>
                                <w:bottom w:w="7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1124E671" w14:textId="77777777" w:rsidR="00AB78A8" w:rsidRPr="00AB78A8" w:rsidRDefault="00AB78A8" w:rsidP="00AB78A8">
                              <w:hyperlink r:id="rId20" w:tgtFrame="_blank" w:history="1">
                                <w:r w:rsidRPr="00AB78A8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Úspěch, který otevírá dveře: Regionální cena kariérového poradenství zná svého vítěze</w:t>
                                </w:r>
                              </w:hyperlink>
                            </w:p>
                            <w:p w14:paraId="4FA93C71" w14:textId="77777777" w:rsidR="00AB78A8" w:rsidRPr="00AB78A8" w:rsidRDefault="00AB78A8" w:rsidP="00AB78A8">
                              <w:r w:rsidRPr="00AB78A8">
                                <w:t> </w:t>
                              </w:r>
                            </w:p>
                            <w:p w14:paraId="2A808827" w14:textId="77777777" w:rsidR="00AB78A8" w:rsidRPr="00AB78A8" w:rsidRDefault="00AB78A8" w:rsidP="00AB78A8">
                              <w:hyperlink r:id="rId21" w:tgtFrame="_blank" w:history="1">
                                <w:r w:rsidRPr="00AB78A8">
                                  <w:rPr>
                                    <w:rStyle w:val="Hypertextovodkaz"/>
                                  </w:rPr>
                                  <w:t xml:space="preserve">V inspirativním prostředí Seč se 16. března uskutečnila konference Cesty kariérového poradenství. Vrcholem bylo udílení Regionální ceny, kde zazářila Mgr. Iva </w:t>
                                </w:r>
                                <w:proofErr w:type="spellStart"/>
                                <w:r w:rsidRPr="00AB78A8">
                                  <w:rPr>
                                    <w:rStyle w:val="Hypertextovodkaz"/>
                                  </w:rPr>
                                  <w:t>Strolená</w:t>
                                </w:r>
                                <w:proofErr w:type="spellEnd"/>
                                <w:r w:rsidRPr="00AB78A8">
                                  <w:rPr>
                                    <w:rStyle w:val="Hypertextovodkaz"/>
                                  </w:rPr>
                                  <w:t xml:space="preserve"> s projektem „Za dveřmi firmy“ a získala</w:t>
                                </w:r>
                              </w:hyperlink>
                            </w:p>
                            <w:p w14:paraId="1FF4167D" w14:textId="77777777" w:rsidR="00AB78A8" w:rsidRPr="00AB78A8" w:rsidRDefault="00AB78A8" w:rsidP="00AB78A8">
                              <w:hyperlink r:id="rId22" w:tgtFrame="_blank" w:history="1">
                                <w:r w:rsidRPr="00AB78A8">
                                  <w:rPr>
                                    <w:rStyle w:val="Hypertextovodkaz"/>
                                  </w:rPr>
                                  <w:t>1. místo. Projekt umožňuje žákům nahlédnout přímo do firem, mluvit se zaměstnanci a poznat realitu</w:t>
                                </w:r>
                                <w:r w:rsidRPr="00AB78A8">
                                  <w:rPr>
                                    <w:rStyle w:val="Hypertextovodkaz"/>
                                  </w:rPr>
                                  <w:br/>
                                  <w:t>profesí. Získané zkušenosti pak sdílejí se spolužáky formou posterů. Praktický přístup pomáhá dětem lépe se rozhodovat o budoucnosti – a ukazuje, že škola může být mostem do skutečného světa práce.</w:t>
                                </w:r>
                              </w:hyperlink>
                            </w:p>
                          </w:tc>
                        </w:tr>
                      </w:tbl>
                      <w:p w14:paraId="56410195" w14:textId="77777777" w:rsidR="00AB78A8" w:rsidRPr="00AB78A8" w:rsidRDefault="00AB78A8" w:rsidP="00AB78A8"/>
                    </w:tc>
                  </w:tr>
                </w:tbl>
                <w:p w14:paraId="26D28DBB" w14:textId="77777777" w:rsidR="00AB78A8" w:rsidRPr="00AB78A8" w:rsidRDefault="00AB78A8" w:rsidP="00AB78A8"/>
              </w:tc>
            </w:tr>
          </w:tbl>
          <w:p w14:paraId="289E8B97" w14:textId="77777777" w:rsidR="00AB78A8" w:rsidRPr="00AB78A8" w:rsidRDefault="00AB78A8" w:rsidP="00AB78A8"/>
        </w:tc>
      </w:tr>
    </w:tbl>
    <w:p w14:paraId="5CF124FF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40E2094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5BA3619A" w14:textId="77777777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5C797E4C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08527ACD" w14:textId="77777777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</w:tblGrid>
                              <w:tr w:rsidR="00AB78A8" w:rsidRPr="00AB78A8" w14:paraId="6F53DE36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A252D9E" w14:textId="77777777" w:rsidR="00AB78A8" w:rsidRPr="00AB78A8" w:rsidRDefault="00AB78A8" w:rsidP="00AB78A8">
                                    <w:r w:rsidRPr="00AB78A8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F80B952" w14:textId="77777777" w:rsidR="00AB78A8" w:rsidRPr="00AB78A8" w:rsidRDefault="00AB78A8" w:rsidP="00AB78A8"/>
                          </w:tc>
                        </w:tr>
                      </w:tbl>
                      <w:p w14:paraId="5F3DAF43" w14:textId="77777777" w:rsidR="00AB78A8" w:rsidRPr="00AB78A8" w:rsidRDefault="00AB78A8" w:rsidP="00AB78A8"/>
                    </w:tc>
                  </w:tr>
                </w:tbl>
                <w:p w14:paraId="3BEF0519" w14:textId="77777777" w:rsidR="00AB78A8" w:rsidRPr="00AB78A8" w:rsidRDefault="00AB78A8" w:rsidP="00AB78A8"/>
              </w:tc>
            </w:tr>
          </w:tbl>
          <w:p w14:paraId="25E442C3" w14:textId="77777777" w:rsidR="00AB78A8" w:rsidRPr="00AB78A8" w:rsidRDefault="00AB78A8" w:rsidP="00AB78A8"/>
        </w:tc>
      </w:tr>
    </w:tbl>
    <w:p w14:paraId="3A8BE6B4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1F4F085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0688FD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3B20BF5D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023BB74E" w14:textId="77777777"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41E5A6A" w14:textId="77777777" w:rsidR="00AB78A8" w:rsidRPr="00AB78A8" w:rsidRDefault="00AB78A8" w:rsidP="00AB78A8">
                              <w:r w:rsidRPr="00AB78A8">
                                <w:lastRenderedPageBreak/>
                                <w:t> </w:t>
                              </w:r>
                            </w:p>
                            <w:p w14:paraId="3B7F51E0" w14:textId="77777777" w:rsidR="00AB78A8" w:rsidRPr="00AB78A8" w:rsidRDefault="00AB78A8" w:rsidP="00AB78A8">
                              <w:r w:rsidRPr="00AB78A8">
                                <w:rPr>
                                  <w:b/>
                                  <w:bCs/>
                                </w:rPr>
                                <w:t>Líbilo? Podělte se o novinky s kolegy a kamarády. </w:t>
                              </w:r>
                            </w:p>
                            <w:p w14:paraId="1E74CF26" w14:textId="77777777" w:rsidR="00AB78A8" w:rsidRPr="00AB78A8" w:rsidRDefault="00AB78A8" w:rsidP="00AB78A8">
                              <w:r w:rsidRPr="00AB78A8">
                                <w:rPr>
                                  <w:b/>
                                  <w:bCs/>
                                </w:rPr>
                                <w:t xml:space="preserve">Registrovat newsletter je možné </w:t>
                              </w:r>
                              <w:hyperlink r:id="rId23" w:tgtFrame="_blank" w:history="1">
                                <w:r w:rsidRPr="00AB78A8">
                                  <w:rPr>
                                    <w:rStyle w:val="Hypertextovodkaz"/>
                                    <w:b/>
                                    <w:bCs/>
                                  </w:rPr>
                                  <w:t>zde.</w:t>
                                </w:r>
                              </w:hyperlink>
                              <w:r w:rsidRPr="00AB78A8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</w:p>
                          </w:tc>
                        </w:tr>
                        <w:tr w:rsidR="00AB78A8" w:rsidRPr="00AB78A8" w14:paraId="15CF5C9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</w:tblGrid>
                              <w:tr w:rsidR="00AB78A8" w:rsidRPr="00AB78A8" w14:paraId="71A38424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7F3DE49" w14:textId="77777777" w:rsidR="00AB78A8" w:rsidRPr="00AB78A8" w:rsidRDefault="00AB78A8" w:rsidP="00AB78A8">
                                    <w:r w:rsidRPr="00AB78A8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9113FF5" w14:textId="77777777" w:rsidR="00AB78A8" w:rsidRPr="00AB78A8" w:rsidRDefault="00AB78A8" w:rsidP="00AB78A8"/>
                          </w:tc>
                        </w:tr>
                      </w:tbl>
                      <w:p w14:paraId="4F20DF3B" w14:textId="77777777" w:rsidR="00AB78A8" w:rsidRPr="00AB78A8" w:rsidRDefault="00AB78A8" w:rsidP="00AB78A8"/>
                    </w:tc>
                  </w:tr>
                </w:tbl>
                <w:p w14:paraId="725A1FF5" w14:textId="77777777" w:rsidR="00AB78A8" w:rsidRPr="00AB78A8" w:rsidRDefault="00AB78A8" w:rsidP="00AB78A8"/>
              </w:tc>
            </w:tr>
          </w:tbl>
          <w:p w14:paraId="5077CF0D" w14:textId="77777777" w:rsidR="00AB78A8" w:rsidRPr="00AB78A8" w:rsidRDefault="00AB78A8" w:rsidP="00AB78A8"/>
        </w:tc>
      </w:tr>
    </w:tbl>
    <w:p w14:paraId="35FF59DB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7647DD6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7A13119C" w14:textId="77777777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72729C38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37C8E15F" w14:textId="77777777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"/>
                              </w:tblGrid>
                              <w:tr w:rsidR="00AB78A8" w:rsidRPr="00AB78A8" w14:paraId="0FF16124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026EA25" w14:textId="77777777" w:rsidR="00AB78A8" w:rsidRPr="00AB78A8" w:rsidRDefault="00AB78A8" w:rsidP="00AB78A8">
                                    <w:r w:rsidRPr="00AB78A8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A28516F" w14:textId="77777777" w:rsidR="00AB78A8" w:rsidRPr="00AB78A8" w:rsidRDefault="00AB78A8" w:rsidP="00AB78A8"/>
                          </w:tc>
                        </w:tr>
                      </w:tbl>
                      <w:p w14:paraId="307ACF61" w14:textId="77777777" w:rsidR="00AB78A8" w:rsidRPr="00AB78A8" w:rsidRDefault="00AB78A8" w:rsidP="00AB78A8"/>
                    </w:tc>
                  </w:tr>
                </w:tbl>
                <w:p w14:paraId="31E00455" w14:textId="77777777" w:rsidR="00AB78A8" w:rsidRPr="00AB78A8" w:rsidRDefault="00AB78A8" w:rsidP="00AB78A8"/>
              </w:tc>
            </w:tr>
          </w:tbl>
          <w:p w14:paraId="48977A9E" w14:textId="77777777" w:rsidR="00AB78A8" w:rsidRPr="00AB78A8" w:rsidRDefault="00AB78A8" w:rsidP="00AB78A8"/>
        </w:tc>
      </w:tr>
    </w:tbl>
    <w:p w14:paraId="3E06C397" w14:textId="77777777" w:rsidR="00AB78A8" w:rsidRPr="00AB78A8" w:rsidRDefault="00AB78A8" w:rsidP="00AB78A8">
      <w:pPr>
        <w:rPr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B78A8" w:rsidRPr="00AB78A8" w14:paraId="6DC6274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163C1EC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05718478" w14:textId="77777777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44D357A5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0"/>
                                <w:gridCol w:w="660"/>
                                <w:gridCol w:w="660"/>
                              </w:tblGrid>
                              <w:tr w:rsidR="00AB78A8" w:rsidRPr="00AB78A8" w14:paraId="4C326AE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AB78A8" w:rsidRPr="00AB78A8" w14:paraId="22D621A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AB78A8" w:rsidRPr="00AB78A8" w14:paraId="694A6CE3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14:paraId="248A50CC" w14:textId="04F2C4D1" w:rsidR="00AB78A8" w:rsidRPr="00AB78A8" w:rsidRDefault="00AB78A8" w:rsidP="00AB78A8">
                                                <w:r w:rsidRPr="00AB78A8">
                                                  <w:drawing>
                                                    <wp:inline distT="0" distB="0" distL="0" distR="0" wp14:anchorId="04D2CCD0" wp14:editId="6476094B">
                                                      <wp:extent cx="335280" cy="335280"/>
                                                      <wp:effectExtent l="0" t="0" r="7620" b="7620"/>
                                                      <wp:docPr id="587509517" name="Obrázek 12" descr="Obsah obrázku symbol, logo, Grafika, kruh&#10;&#10;Obsah generovaný pomocí AI může být nesprávný.">
                                                        <a:hlinkClick xmlns:a="http://schemas.openxmlformats.org/drawingml/2006/main" r:id="rId24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587509517" name="Obrázek 12" descr="Obsah obrázku symbol, logo, Grafika, kruh&#10;&#10;Obsah generovaný pomocí AI může být nesprávný.">
                                                                <a:hlinkClick r:id="rId24" tgtFrame="_blank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74024F1" w14:textId="77777777" w:rsidR="00AB78A8" w:rsidRPr="00AB78A8" w:rsidRDefault="00AB78A8" w:rsidP="00AB78A8"/>
                                      </w:tc>
                                    </w:tr>
                                  </w:tbl>
                                  <w:p w14:paraId="0BD58698" w14:textId="77777777" w:rsidR="00AB78A8" w:rsidRPr="00AB78A8" w:rsidRDefault="00AB78A8" w:rsidP="00AB78A8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AB78A8" w:rsidRPr="00AB78A8" w14:paraId="6E7D8FC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AB78A8" w:rsidRPr="00AB78A8" w14:paraId="2436A0C7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14:paraId="19992BEB" w14:textId="6CB88368" w:rsidR="00AB78A8" w:rsidRPr="00AB78A8" w:rsidRDefault="00AB78A8" w:rsidP="00AB78A8">
                                                <w:r w:rsidRPr="00AB78A8">
                                                  <w:drawing>
                                                    <wp:inline distT="0" distB="0" distL="0" distR="0" wp14:anchorId="260809F3" wp14:editId="1F4F642E">
                                                      <wp:extent cx="335280" cy="335280"/>
                                                      <wp:effectExtent l="0" t="0" r="7620" b="7620"/>
                                                      <wp:docPr id="802282096" name="Obrázek 11" descr="Obsah obrázku Grafika, klipart, symbol&#10;&#10;Obsah generovaný pomocí AI může být nesprávný.">
                                                        <a:hlinkClick xmlns:a="http://schemas.openxmlformats.org/drawingml/2006/main" r:id="rId26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802282096" name="Obrázek 11" descr="Obsah obrázku Grafika, klipart, symbol&#10;&#10;Obsah generovaný pomocí AI může být nesprávný.">
                                                                <a:hlinkClick r:id="rId26" tgtFrame="_blank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EC2B3EE" w14:textId="77777777" w:rsidR="00AB78A8" w:rsidRPr="00AB78A8" w:rsidRDefault="00AB78A8" w:rsidP="00AB78A8"/>
                                      </w:tc>
                                    </w:tr>
                                  </w:tbl>
                                  <w:p w14:paraId="620252E2" w14:textId="77777777" w:rsidR="00AB78A8" w:rsidRPr="00AB78A8" w:rsidRDefault="00AB78A8" w:rsidP="00AB78A8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"/>
                                    </w:tblGrid>
                                    <w:tr w:rsidR="00AB78A8" w:rsidRPr="00AB78A8" w14:paraId="13C8C61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40"/>
                                          </w:tblGrid>
                                          <w:tr w:rsidR="00AB78A8" w:rsidRPr="00AB78A8" w14:paraId="45D4A803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14:paraId="0E3296ED" w14:textId="06B702BE" w:rsidR="00AB78A8" w:rsidRPr="00AB78A8" w:rsidRDefault="00AB78A8" w:rsidP="00AB78A8">
                                                <w:r w:rsidRPr="00AB78A8">
                                                  <w:drawing>
                                                    <wp:inline distT="0" distB="0" distL="0" distR="0" wp14:anchorId="1D728692" wp14:editId="43C2FBB2">
                                                      <wp:extent cx="335280" cy="335280"/>
                                                      <wp:effectExtent l="0" t="0" r="7620" b="7620"/>
                                                      <wp:docPr id="1017293874" name="Obrázek 10" descr="Obsah obrázku kruh, Grafika, Barevnost, světlo&#10;&#10;Obsah generovaný pomocí AI může být nesprávný.">
                                                        <a:hlinkClick xmlns:a="http://schemas.openxmlformats.org/drawingml/2006/main" r:id="rId28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017293874" name="Obrázek 10" descr="Obsah obrázku kruh, Grafika, Barevnost, světlo&#10;&#10;Obsah generovaný pomocí AI může být nesprávný.">
                                                                <a:hlinkClick r:id="rId28" tgtFrame="_blank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5280" cy="33528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3E517C" w14:textId="77777777" w:rsidR="00AB78A8" w:rsidRPr="00AB78A8" w:rsidRDefault="00AB78A8" w:rsidP="00AB78A8"/>
                                      </w:tc>
                                    </w:tr>
                                  </w:tbl>
                                  <w:p w14:paraId="1863EAC6" w14:textId="77777777" w:rsidR="00AB78A8" w:rsidRPr="00AB78A8" w:rsidRDefault="00AB78A8" w:rsidP="00AB78A8"/>
                                </w:tc>
                              </w:tr>
                            </w:tbl>
                            <w:p w14:paraId="453CB407" w14:textId="77777777" w:rsidR="00AB78A8" w:rsidRPr="00AB78A8" w:rsidRDefault="00AB78A8" w:rsidP="00AB78A8"/>
                          </w:tc>
                        </w:tr>
                      </w:tbl>
                      <w:p w14:paraId="7AD62C61" w14:textId="77777777" w:rsidR="00AB78A8" w:rsidRPr="00AB78A8" w:rsidRDefault="00AB78A8" w:rsidP="00AB78A8"/>
                    </w:tc>
                  </w:tr>
                </w:tbl>
                <w:p w14:paraId="6EF3B38D" w14:textId="77777777" w:rsidR="00AB78A8" w:rsidRPr="00AB78A8" w:rsidRDefault="00AB78A8" w:rsidP="00AB78A8"/>
              </w:tc>
            </w:tr>
          </w:tbl>
          <w:p w14:paraId="1B74E01B" w14:textId="77777777" w:rsidR="00AB78A8" w:rsidRPr="00AB78A8" w:rsidRDefault="00AB78A8" w:rsidP="00AB78A8"/>
        </w:tc>
      </w:tr>
    </w:tbl>
    <w:p w14:paraId="65DE975A" w14:textId="77777777" w:rsidR="00AB78A8" w:rsidRPr="00AB78A8" w:rsidRDefault="00AB78A8" w:rsidP="00AB78A8">
      <w:pPr>
        <w:rPr>
          <w:vanish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B78A8" w:rsidRPr="00AB78A8" w14:paraId="3D202836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B78A8" w:rsidRPr="00AB78A8" w14:paraId="098EBF1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B78A8" w:rsidRPr="00AB78A8" w14:paraId="2FC6641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B78A8" w:rsidRPr="00AB78A8" w14:paraId="0353D5D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B78A8" w:rsidRPr="00AB78A8" w14:paraId="0ECAA6AC" w14:textId="77777777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7614491" w14:textId="77777777" w:rsidR="00AB78A8" w:rsidRPr="00AB78A8" w:rsidRDefault="00AB78A8" w:rsidP="00AB78A8">
                                    <w:r w:rsidRPr="00AB78A8">
                                      <w:rPr>
                                        <w:b/>
                                        <w:bCs/>
                                      </w:rPr>
                                      <w:t>Napište nám</w:t>
                                    </w:r>
                                  </w:p>
                                  <w:p w14:paraId="59904597" w14:textId="77777777" w:rsidR="00AB78A8" w:rsidRPr="00AB78A8" w:rsidRDefault="00AB78A8" w:rsidP="00AB78A8">
                                    <w:r w:rsidRPr="00AB78A8">
                                      <w:t>Statutární město Pardubice </w:t>
                                    </w:r>
                                    <w:r w:rsidRPr="00AB78A8">
                                      <w:br/>
                                      <w:t>Tel.: 466 859 111</w:t>
                                    </w:r>
                                    <w:r w:rsidRPr="00AB78A8">
                                      <w:br/>
                                      <w:t xml:space="preserve">E-mail: </w:t>
                                    </w:r>
                                    <w:hyperlink r:id="rId30" w:tgtFrame="_blank" w:history="1">
                                      <w:r w:rsidRPr="00AB78A8">
                                        <w:rPr>
                                          <w:rStyle w:val="Hypertextovodkaz"/>
                                        </w:rPr>
                                        <w:t>posta@mmp.cz</w:t>
                                      </w:r>
                                    </w:hyperlink>
                                  </w:p>
                                </w:tc>
                              </w:tr>
                              <w:tr w:rsidR="00AB78A8" w:rsidRPr="00AB78A8" w14:paraId="42D18E45" w14:textId="77777777" w:rsidTr="00AB78A8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0F68CEC8" w14:textId="2A3EC457" w:rsidR="00AB78A8" w:rsidRPr="00AB78A8" w:rsidRDefault="00AB78A8" w:rsidP="00AB78A8"/>
                                </w:tc>
                              </w:tr>
                            </w:tbl>
                            <w:p w14:paraId="7C4BCF12" w14:textId="77777777" w:rsidR="00AB78A8" w:rsidRPr="00AB78A8" w:rsidRDefault="00AB78A8" w:rsidP="00AB78A8"/>
                          </w:tc>
                        </w:tr>
                      </w:tbl>
                      <w:p w14:paraId="42401730" w14:textId="77777777" w:rsidR="00AB78A8" w:rsidRPr="00AB78A8" w:rsidRDefault="00AB78A8" w:rsidP="00AB78A8"/>
                    </w:tc>
                  </w:tr>
                </w:tbl>
                <w:p w14:paraId="68FB3E37" w14:textId="77777777" w:rsidR="00AB78A8" w:rsidRPr="00AB78A8" w:rsidRDefault="00AB78A8" w:rsidP="00AB78A8"/>
              </w:tc>
            </w:tr>
          </w:tbl>
          <w:p w14:paraId="4445998A" w14:textId="77777777" w:rsidR="00AB78A8" w:rsidRPr="00AB78A8" w:rsidRDefault="00AB78A8" w:rsidP="00AB78A8"/>
        </w:tc>
      </w:tr>
    </w:tbl>
    <w:p w14:paraId="15B37ABC" w14:textId="77AEBAB1" w:rsidR="00AB78A8" w:rsidRPr="00AB78A8" w:rsidRDefault="00AB78A8" w:rsidP="00AB78A8">
      <w:r w:rsidRPr="00AB78A8">
        <w:drawing>
          <wp:inline distT="0" distB="0" distL="0" distR="0" wp14:anchorId="4DA159F8" wp14:editId="1F32B74D">
            <wp:extent cx="7620" cy="7620"/>
            <wp:effectExtent l="0" t="0" r="0" b="0"/>
            <wp:docPr id="117954218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2C15" w14:textId="77777777" w:rsidR="008043E3" w:rsidRDefault="008043E3"/>
    <w:sectPr w:rsidR="00804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A8"/>
    <w:rsid w:val="008043E3"/>
    <w:rsid w:val="00931CF4"/>
    <w:rsid w:val="00AB78A8"/>
    <w:rsid w:val="00D0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9F0"/>
  <w15:chartTrackingRefBased/>
  <w15:docId w15:val="{C05121EC-635A-4BE7-BF35-48484FF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7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7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7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7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7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7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7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7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78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78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78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78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78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78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7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78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78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78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78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78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B78A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.sparkpostmail.com/f/a/TyBbpLbKCEoFkpaDSool5Q~~/AAA-fBA~/mgysdUbeJ3H1SL0KqlhdN2uBuc10EFRgcE9jKb80Ci3TDU1H25UjSKatNsiTLdeeDTzwOzdRl8X872iLKJ47ttuadfRGaXothAY2XezBifEfd4ZSMMcotvBafhfLmT43_TK9s4iHl9bFqXYGRDKJFMrkY_fcU5Rg8BW23uTpj513uLlZ54GC2-iIIXW9PPY_JEqx09uScsLDOBFQceactk8ViNe9gKv2XWXLFdrMZnjOva5xEZng8RqLP0VJaOijzcBqYoiZ0J_2mZtI0MzxsUXXTbe0snPTSoD9C0kmFsqLpI3PduaFZ2Bcz7AKKqLvNXRMYgg97NPnPCxXsbqHcAhFNYW36JOcXwCCi1ruLyWGhbyHrIBwFfATwey9x5dkRaAfFbVt8PPJA5hObjvX_SZMvWYTb4X4M2WCEoPZVeU~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go.sparkpostmail.com/f/a/q1-YxcuT8wOa-IxLEzr4eQ~~/AAA-fBA~/iOlqU3SBupS-UsOXS7xZ_ceklp7AItiZ7EpCJLU1ypIybOau004Vko2VbELFk74occHgiiWdYqqixA-4P7SlbLO7ByRAfdO1AH0315UcNqS83cT6WqEDMaS1qdr_UskuM4sQcAfaUH0-dYIZndxLeATKR7er2T2QJ-bYSTqHJuzPQ85ce89M6gj9CidDlAfZfmGllafzYBCKQhl5W0KJ9fZIOFWB0K5FuJAwXLOPlSyDj3ruUkRKafccvj7875EwQYDCY2LBL7wFnT7CNxlhD4jf5dHYTvmmHHUtTVCnNcz8heZ7CCUjBZhDXTzcOIAn65dfJQZ3BqxRAY3Gs2mEvsaXrEs4nMrl1tNDuOKIRpwDncU3g5e8ytpmpG7at73lJHRdQGuoVU4303Y3ALZOWibFslyYiMYMImz0_3yrYaPq9tFoKOVlBD8gtNeqa28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.sparkpostmail.com/f/a/7Q0Qd2fsqCs9EY-WoPJwTQ~~/AAA-fBA~/_19Haocwxk4k6hQsU7BmzdkNwrVoWlTJBJD0MeeVzu7VhWfG-qIXGjnksnYMDs6WZ5akJ5G2FtPg43CecyUH7Deq34saEOzej7ZmZRMws0OmE9CG7qJdT66flp_6wm5AYMu-cHbQsDXOnuLSpt1-kMhIcNSBXV1Le_JUNJ5o1R94oTMU3V1DKVsHPOj8L9CP51PqLenghCv0Z8RYGb0lJAND-5EBo_g7zFklS8Y6-nPv0l1EvA7KjT2igiaUCev-jpv8eGve0NqylnWJCKHtgRDTntVuerOW0vAF4t116C4IX6in9RAbMpULvfjl4JCiQXf9JFdYaNgVYICKzb757nB-nrfsR-Xs-UY_gwEcXRuCH6uGwKEkxCvvExVKhHTRXmKLMTAtb8hY_q2cVuGeGg~~" TargetMode="External"/><Relationship Id="rId7" Type="http://schemas.openxmlformats.org/officeDocument/2006/relationships/hyperlink" Target="https://go.sparkpostmail.com/f/a/rkpoWP0EQgZlkpUDMI2Bew~~/AAA-fBA~/kugDtQflV3FDWVorjNRTfJkHGt6hh1T8GtQgPawgG9S2ZETfpvw4u2690vT9pv27aGRDEnCPyxTE5oZi4pgMga1lzGga4uISllHzXV3AiEobOKSQPBB7q7mNOQa52PAqpqCxlTH7Jco0vH8M7zerMJFCGQ_ULZYm8DRuTrOYON7yAf1vsAZZ9pZPGGnP15Yl2E5_mHDyq3SQVl2iDdxBPm4dGdNKWl4mU3jgNOp5qZV0hnCzN_1yYR0sclkw0jwJgfDoNPKf0SQpbYL_iKgL9Fb5ad_9hPvVpguc89niaKxbXwG48KtM11EONe1DNV78FDi2SyCe7yNPeJQzmYyuPGXIrK3beD595Eivp4_xtuVFnccpX60cBmmzKoUAZjwOfgi19cyHIGMC7x8j9nK5PwYqQAzDUotuvZ0uJYsLpc4~" TargetMode="External"/><Relationship Id="rId12" Type="http://schemas.openxmlformats.org/officeDocument/2006/relationships/hyperlink" Target="https://go.sparkpostmail.com/f/a/TyBbpLbKCEoFkpaDSool5Q~~/AAA-fBA~/mgysdUbeJ3H1SL0KqlhdN2uBuc10EFRgcE9jKb80Ci3TDU1H25UjSKatNsiTLdeeDTzwOzdRl8X872iLKJ47ttuadfRGaXothAY2XezBifEfd4ZSMMcotvBafhfLmT43_TK9s4iHl9bFqXYGRDKJFMrkY_fcU5Rg8BW23uTpj513uLlZ54GC2-iIIXW9PPY_JEqx09uScsLDOBFQceactk8ViNe9gKv2XWXLFdrMZnjOva5xEZng8RqLP0VJaOijzcBqYoiZ0J_2mZtI0MzxsUXXTbe0snPTSoD9C0kmFsqLpI3PduaFZ2Bcz7AKKqLvNXRMYgg97NPnPCxXsbqHcAhFNYW36JOcXwCCi1ruLyWGhbyHrIBwFfATwey9x5dkRaAfFbVt8PPJA5hObjvX_SZMvWYTb4X4M2WCEoPZVeU~" TargetMode="External"/><Relationship Id="rId17" Type="http://schemas.openxmlformats.org/officeDocument/2006/relationships/hyperlink" Target="https://go.sparkpostmail.com/f/a/7Q0Qd2fsqCs9EY-WoPJwTQ~~/AAA-fBA~/_19Haocwxk4k6hQsU7BmzdkNwrVoWlTJBJD0MeeVzu7VhWfG-qIXGjnksnYMDs6WZ5akJ5G2FtPg43CecyUH7Deq34saEOzej7ZmZRMws0OmE9CG7qJdT66flp_6wm5AYMu-cHbQsDXOnuLSpt1-kMhIcNSBXV1Le_JUNJ5o1R94oTMU3V1DKVsHPOj8L9CP51PqLenghCv0Z8RYGb0lJAND-5EBo_g7zFklS8Y6-nPv0l1EvA7KjT2igiaUCev-jpv8eGve0NqylnWJCKHtgRDTntVuerOW0vAF4t116C4IX6in9RAbMpULvfjl4JCiQXf9JFdYaNgVYICKzb757nB-nrfsR-Xs-UY_gwEcXRuCH6uGwKEkxCvvExVKhHTRXmKLMTAtb8hY_q2cVuGeGg~~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o.sparkpostmail.com/f/a/TyBbpLbKCEoFkpaDSool5Q~~/AAA-fBA~/mgysdUbeJ3H1SL0KqlhdN2uBuc10EFRgcE9jKb80Ci3TDU1H25UjSKatNsiTLdeeDTzwOzdRl8X872iLKJ47ttuadfRGaXothAY2XezBifEfd4ZSMMcotvBafhfLmT43_TK9s4iHl9bFqXYGRDKJFMrkY_fcU5Rg8BW23uTpj513uLlZ54GC2-iIIXW9PPY_JEqx09uScsLDOBFQceactk8ViNe9gKv2XWXLFdrMZnjOva5xEZng8RqLP0VJaOijzcBqYoiZ0J_2mZtI0MzxsUXXTbe0snPTSoD9C0kmFsqLpI3PduaFZ2Bcz7AKKqLvNXRMYgg97NPnPCxXsbqHcAhFNYW36JOcXwCCi1ruLyWGhbyHrIBwFfATwey9x5dkRaAfFbVt8PPJA5hObjvX_SZMvWYTb4X4M2WCEoPZVeU~" TargetMode="External"/><Relationship Id="rId20" Type="http://schemas.openxmlformats.org/officeDocument/2006/relationships/hyperlink" Target="https://go.sparkpostmail.com/f/a/7Q0Qd2fsqCs9EY-WoPJwTQ~~/AAA-fBA~/_19Haocwxk4k6hQsU7BmzdkNwrVoWlTJBJD0MeeVzu7VhWfG-qIXGjnksnYMDs6WZ5akJ5G2FtPg43CecyUH7Deq34saEOzej7ZmZRMws0OmE9CG7qJdT66flp_6wm5AYMu-cHbQsDXOnuLSpt1-kMhIcNSBXV1Le_JUNJ5o1R94oTMU3V1DKVsHPOj8L9CP51PqLenghCv0Z8RYGb0lJAND-5EBo_g7zFklS8Y6-nPv0l1EvA7KjT2igiaUCev-jpv8eGve0NqylnWJCKHtgRDTntVuerOW0vAF4t116C4IX6in9RAbMpULvfjl4JCiQXf9JFdYaNgVYICKzb757nB-nrfsR-Xs-UY_gwEcXRuCH6uGwKEkxCvvExVKhHTRXmKLMTAtb8hY_q2cVuGeGg~~" TargetMode="External"/><Relationship Id="rId29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go.sparkpostmail.com/f/a/mKAIuo44jtZsH7v-FcFVgw~~/AAA-fBA~/R9ah9GKebo84JfZP0RyNEKJG7fJMS9ePp-cvFTRpF9CzpAfMJJtlhI-KkLDoCx6t8hlaQLxL1wIwsznyTRudsRk7sKj_xmrPYBVtTW5Imxo4ptQ6iiFN68zgi-l-0BkuhCQos9guR-DukhEmwVvr0lTEND7pM7KKAjH4qxGu0vTD89zkg9J_J9spnoA6foLu2zXKqgzuSFNNZMHyM4BnyKCXA95LhDqeW4Ltj5KgNOOQ8n5K35bgw0hhRHtYm2EOr7p_ts5S4mf82hU3pk-5oQ~~" TargetMode="External"/><Relationship Id="rId11" Type="http://schemas.openxmlformats.org/officeDocument/2006/relationships/hyperlink" Target="https://go.sparkpostmail.com/f/a/rkpoWP0EQgZlkpUDMI2Bew~~/AAA-fBA~/kugDtQflV3FDWVorjNRTfJkHGt6hh1T8GtQgPawgG9S2ZETfpvw4u2690vT9pv27aGRDEnCPyxTE5oZi4pgMga1lzGga4uISllHzXV3AiEobOKSQPBB7q7mNOQa52PAqpqCxlTH7Jco0vH8M7zerMJFCGQ_ULZYm8DRuTrOYON7yAf1vsAZZ9pZPGGnP15Yl2E5_mHDyq3SQVl2iDdxBPm4dGdNKWl4mU3jgNOp5qZV0hnCzN_1yYR0sclkw0jwJgfDoNPKf0SQpbYL_iKgL9Fb5ad_9hPvVpguc89niaKxbXwG48KtM11EONe1DNV78FDi2SyCe7yNPeJQzmYyuPGXIrK3beD595Eivp4_xtuVFnccpX60cBmmzKoUAZjwOfgi19cyHIGMC7x8j9nK5PwYqQAzDUotuvZ0uJYsLpc4~" TargetMode="External"/><Relationship Id="rId24" Type="http://schemas.openxmlformats.org/officeDocument/2006/relationships/hyperlink" Target="https://go.sparkpostmail.com/f/a/oWRqdKAQPm16vJK8Z3qUNA~~/AAA-fBA~/I_3QfYxFrdJOb5Px6TOcq3yfF7NWZw5KkJcdz_qwUgYYXPLJ1d88TCCkqaRBgKTZCqlfnfjUXF54kIxHS8jogaKIynYneMhUtfutP8v3B0W5qyECoucs3TRtEYXlzlKfKq93oDNjCHOr3k7pqc-p3f2Tw3dcMkvkxjkVtFcrLc4YG758BC_ZuRhcNH_xq0wFgd5-xomsE4Ypm0VYgqHJmZ0RlltFKuLgyN1neSWV9FRHR5zsebI4ZdKqysK0ZNlj5_ychGtbCAiSC3B0EzqqmAINYEij_sfCM9Z1qwPwx35KLH07p7UoTLdUQKmToVMYp5e1G-ORQIqnjozlObetWNuoLH84gyadCQ3h6Tly3_g~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23" Type="http://schemas.openxmlformats.org/officeDocument/2006/relationships/hyperlink" Target="https://go.sparkpostmail.com/f/a/mKAIuo44jtZsH7v-FcFVgw~~/AAA-fBA~/R9ah9GKebo84JfZP0RyNEKJG7fJMS9ePp-cvFTRpF9CzpAfMJJtlhI-KkLDoCx6t8hlaQLxL1wIwsznyTRudsRk7sKj_xmrPYBVtTW5Imxo4ptQ6iiFN68zgi-l-0BkuhCQos9guR-DukhEmwVvr0lTEND7pM7KKAjH4qxGu0vTD89zkg9J_J9spnoA6foLu2zXKqgzuSFNNZMHyM4BnyKCXA95LhDqeW4Ltj5KgNOOQ8n5K35bgw0hhRHtYm2EOr7p_ts5S4mf82hU3pk-5oQ~~" TargetMode="External"/><Relationship Id="rId28" Type="http://schemas.openxmlformats.org/officeDocument/2006/relationships/hyperlink" Target="https://go.sparkpostmail.com/f/a/2h4bp59iZthLkOMAWZyZ4A~~/AAA-fBA~/RC6P9mqT5KZHw42ts_PWM_FXsmWNxN48Waml5Be9B_UuVip_ytzijFQhYWSPp4mni2WnnDEb6eyfzIx0oqsaNBnmYhtc82qzUPyY3NU6EonjXRlr0NbjHWnEQ3s_D1CGxWhgGglZt2R0y9l6bKTuw7e3DB8izHxSmcUyfJajn6tIELM4rRM9XDCKYHQhsXIrhRyM2Cu8uCY5-LHJRo9eAl0wYB3vhSSVz9UiZI9GYnznhsFFozyachPpaz10MLffBNaQgFjWFRnLkpWjsbsKDXy3qaePIK5FJIll5K2Rnyg~" TargetMode="External"/><Relationship Id="rId10" Type="http://schemas.openxmlformats.org/officeDocument/2006/relationships/hyperlink" Target="https://go.sparkpostmail.com/f/a/rkpoWP0EQgZlkpUDMI2Bew~~/AAA-fBA~/kugDtQflV3FDWVorjNRTfJkHGt6hh1T8GtQgPawgG9S2ZETfpvw4u2690vT9pv27aGRDEnCPyxTE5oZi4pgMga1lzGga4uISllHzXV3AiEobOKSQPBB7q7mNOQa52PAqpqCxlTH7Jco0vH8M7zerMJFCGQ_ULZYm8DRuTrOYON7yAf1vsAZZ9pZPGGnP15Yl2E5_mHDyq3SQVl2iDdxBPm4dGdNKWl4mU3jgNOp5qZV0hnCzN_1yYR0sclkw0jwJgfDoNPKf0SQpbYL_iKgL9Fb5ad_9hPvVpguc89niaKxbXwG48KtM11EONe1DNV78FDi2SyCe7yNPeJQzmYyuPGXIrK3beD595Eivp4_xtuVFnccpX60cBmmzKoUAZjwOfgi19cyHIGMC7x8j9nK5PwYqQAzDUotuvZ0uJYsLpc4~" TargetMode="External"/><Relationship Id="rId19" Type="http://schemas.openxmlformats.org/officeDocument/2006/relationships/hyperlink" Target="https://go.sparkpostmail.com/f/a/7Q0Qd2fsqCs9EY-WoPJwTQ~~/AAA-fBA~/_19Haocwxk4k6hQsU7BmzdkNwrVoWlTJBJD0MeeVzu7VhWfG-qIXGjnksnYMDs6WZ5akJ5G2FtPg43CecyUH7Deq34saEOzej7ZmZRMws0OmE9CG7qJdT66flp_6wm5AYMu-cHbQsDXOnuLSpt1-kMhIcNSBXV1Le_JUNJ5o1R94oTMU3V1DKVsHPOj8L9CP51PqLenghCv0Z8RYGb0lJAND-5EBo_g7zFklS8Y6-nPv0l1EvA7KjT2igiaUCev-jpv8eGve0NqylnWJCKHtgRDTntVuerOW0vAF4t116C4IX6in9RAbMpULvfjl4JCiQXf9JFdYaNgVYICKzb757nB-nrfsR-Xs-UY_gwEcXRuCH6uGwKEkxCvvExVKhHTRXmKLMTAtb8hY_q2cVuGeGg~~" TargetMode="External"/><Relationship Id="rId31" Type="http://schemas.openxmlformats.org/officeDocument/2006/relationships/image" Target="media/image8.png"/><Relationship Id="rId4" Type="http://schemas.openxmlformats.org/officeDocument/2006/relationships/hyperlink" Target="https://go.sparkpostmail.com/f/a/mKAIuo44jtZsH7v-FcFVgw~~/AAA-fBA~/R9ah9GKebo84JfZP0RyNEKJG7fJMS9ePp-cvFTRpF9CzpAfMJJtlhI-KkLDoCx6t8hlaQLxL1wIwsznyTRudsRk7sKj_xmrPYBVtTW5Imxo4ptQ6iiFN68zgi-l-0BkuhCQos9guR-DukhEmwVvr0lTEND7pM7KKAjH4qxGu0vTD89zkg9J_J9spnoA6foLu2zXKqgzuSFNNZMHyM4BnyKCXA95LhDqeW4Ltj5KgNOOQ8n5K35bgw0hhRHtYm2EOr7p_ts5S4mf82hU3pk-5oQ~~" TargetMode="External"/><Relationship Id="rId9" Type="http://schemas.openxmlformats.org/officeDocument/2006/relationships/hyperlink" Target="https://go.sparkpostmail.com/f/a/rkpoWP0EQgZlkpUDMI2Bew~~/AAA-fBA~/kugDtQflV3FDWVorjNRTfJkHGt6hh1T8GtQgPawgG9S2ZETfpvw4u2690vT9pv27aGRDEnCPyxTE5oZi4pgMga1lzGga4uISllHzXV3AiEobOKSQPBB7q7mNOQa52PAqpqCxlTH7Jco0vH8M7zerMJFCGQ_ULZYm8DRuTrOYON7yAf1vsAZZ9pZPGGnP15Yl2E5_mHDyq3SQVl2iDdxBPm4dGdNKWl4mU3jgNOp5qZV0hnCzN_1yYR0sclkw0jwJgfDoNPKf0SQpbYL_iKgL9Fb5ad_9hPvVpguc89niaKxbXwG48KtM11EONe1DNV78FDi2SyCe7yNPeJQzmYyuPGXIrK3beD595Eivp4_xtuVFnccpX60cBmmzKoUAZjwOfgi19cyHIGMC7x8j9nK5PwYqQAzDUotuvZ0uJYsLpc4~" TargetMode="External"/><Relationship Id="rId14" Type="http://schemas.openxmlformats.org/officeDocument/2006/relationships/hyperlink" Target="https://go.sparkpostmail.com/f/a/TyBbpLbKCEoFkpaDSool5Q~~/AAA-fBA~/mgysdUbeJ3H1SL0KqlhdN2uBuc10EFRgcE9jKb80Ci3TDU1H25UjSKatNsiTLdeeDTzwOzdRl8X872iLKJ47ttuadfRGaXothAY2XezBifEfd4ZSMMcotvBafhfLmT43_TK9s4iHl9bFqXYGRDKJFMrkY_fcU5Rg8BW23uTpj513uLlZ54GC2-iIIXW9PPY_JEqx09uScsLDOBFQceactk8ViNe9gKv2XWXLFdrMZnjOva5xEZng8RqLP0VJaOijzcBqYoiZ0J_2mZtI0MzxsUXXTbe0snPTSoD9C0kmFsqLpI3PduaFZ2Bcz7AKKqLvNXRMYgg97NPnPCxXsbqHcAhFNYW36JOcXwCCi1ruLyWGhbyHrIBwFfATwey9x5dkRaAfFbVt8PPJA5hObjvX_SZMvWYTb4X4M2WCEoPZVeU~" TargetMode="External"/><Relationship Id="rId22" Type="http://schemas.openxmlformats.org/officeDocument/2006/relationships/hyperlink" Target="https://go.sparkpostmail.com/f/a/7Q0Qd2fsqCs9EY-WoPJwTQ~~/AAA-fBA~/_19Haocwxk4k6hQsU7BmzdkNwrVoWlTJBJD0MeeVzu7VhWfG-qIXGjnksnYMDs6WZ5akJ5G2FtPg43CecyUH7Deq34saEOzej7ZmZRMws0OmE9CG7qJdT66flp_6wm5AYMu-cHbQsDXOnuLSpt1-kMhIcNSBXV1Le_JUNJ5o1R94oTMU3V1DKVsHPOj8L9CP51PqLenghCv0Z8RYGb0lJAND-5EBo_g7zFklS8Y6-nPv0l1EvA7KjT2igiaUCev-jpv8eGve0NqylnWJCKHtgRDTntVuerOW0vAF4t116C4IX6in9RAbMpULvfjl4JCiQXf9JFdYaNgVYICKzb757nB-nrfsR-Xs-UY_gwEcXRuCH6uGwKEkxCvvExVKhHTRXmKLMTAtb8hY_q2cVuGeGg~~" TargetMode="External"/><Relationship Id="rId27" Type="http://schemas.openxmlformats.org/officeDocument/2006/relationships/image" Target="media/image6.png"/><Relationship Id="rId30" Type="http://schemas.openxmlformats.org/officeDocument/2006/relationships/hyperlink" Target="mailto:posta@mmp.cz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8153</Characters>
  <Application>Microsoft Office Word</Application>
  <DocSecurity>0</DocSecurity>
  <Lines>67</Lines>
  <Paragraphs>19</Paragraphs>
  <ScaleCrop>false</ScaleCrop>
  <Company>Ceske drahy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Sádovský Jiří, Ing.</dc:creator>
  <cp:keywords/>
  <dc:description/>
  <cp:lastModifiedBy>Sádovský Jiří, Ing.</cp:lastModifiedBy>
  <cp:revision>1</cp:revision>
  <dcterms:created xsi:type="dcterms:W3CDTF">2026-03-27T05:26:00Z</dcterms:created>
  <dcterms:modified xsi:type="dcterms:W3CDTF">2026-03-27T05:27:00Z</dcterms:modified>
</cp:coreProperties>
</file>