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00" w:type="dxa"/>
        <w:jc w:val="center"/>
        <w:shd w:val="clear" w:color="auto" w:fill="E0003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2A48FF" w:rsidRPr="002A48FF" w14:paraId="7FD267A9" w14:textId="77777777" w:rsidTr="002A48FF">
        <w:trPr>
          <w:jc w:val="center"/>
        </w:trPr>
        <w:tc>
          <w:tcPr>
            <w:tcW w:w="0" w:type="auto"/>
            <w:shd w:val="clear" w:color="auto" w:fill="E00034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A48FF" w:rsidRPr="002A48FF" w14:paraId="40E85E7B" w14:textId="77777777">
              <w:tc>
                <w:tcPr>
                  <w:tcW w:w="0" w:type="auto"/>
                  <w:tcMar>
                    <w:top w:w="180" w:type="dxa"/>
                    <w:left w:w="225" w:type="dxa"/>
                    <w:bottom w:w="0" w:type="dxa"/>
                    <w:right w:w="225" w:type="dxa"/>
                  </w:tcMar>
                  <w:vAlign w:val="center"/>
                  <w:hideMark/>
                </w:tcPr>
                <w:p w14:paraId="12C7AEB0" w14:textId="77777777" w:rsidR="002A48FF" w:rsidRPr="002A48FF" w:rsidRDefault="002A48FF" w:rsidP="002A48FF">
                  <w:pPr>
                    <w:spacing w:before="195" w:after="195" w:line="240" w:lineRule="auto"/>
                    <w:rPr>
                      <w:rFonts w:ascii="PT Sans" w:eastAsia="Times New Roman" w:hAnsi="PT Sans" w:cs="Times New Roman"/>
                      <w:color w:val="FFFFFF"/>
                      <w:sz w:val="17"/>
                      <w:szCs w:val="17"/>
                      <w:lang w:eastAsia="cs-CZ"/>
                    </w:rPr>
                  </w:pPr>
                  <w:r w:rsidRPr="002A48FF">
                    <w:rPr>
                      <w:rFonts w:ascii="PT Sans" w:eastAsia="Times New Roman" w:hAnsi="PT Sans" w:cs="Times New Roman"/>
                      <w:color w:val="FFFFFF"/>
                      <w:sz w:val="30"/>
                      <w:szCs w:val="30"/>
                      <w:lang w:eastAsia="cs-CZ"/>
                    </w:rPr>
                    <w:t>Newsletter</w:t>
                  </w:r>
                </w:p>
                <w:p w14:paraId="11854658" w14:textId="77777777" w:rsidR="002A48FF" w:rsidRPr="002A48FF" w:rsidRDefault="002A48FF" w:rsidP="002A48FF">
                  <w:pPr>
                    <w:spacing w:before="195" w:after="195" w:line="240" w:lineRule="auto"/>
                    <w:rPr>
                      <w:rFonts w:ascii="PT Sans" w:eastAsia="Times New Roman" w:hAnsi="PT Sans" w:cs="Times New Roman"/>
                      <w:color w:val="FFFFFF"/>
                      <w:sz w:val="17"/>
                      <w:szCs w:val="17"/>
                      <w:lang w:eastAsia="cs-CZ"/>
                    </w:rPr>
                  </w:pPr>
                  <w:r w:rsidRPr="002A48FF">
                    <w:rPr>
                      <w:rFonts w:ascii="PT Sans" w:eastAsia="Times New Roman" w:hAnsi="PT Sans" w:cs="Times New Roman"/>
                      <w:color w:val="FFFFFF"/>
                      <w:sz w:val="14"/>
                      <w:szCs w:val="14"/>
                      <w:lang w:eastAsia="cs-CZ"/>
                    </w:rPr>
                    <w:t>LISTOPAD 2021</w:t>
                  </w:r>
                </w:p>
              </w:tc>
            </w:tr>
          </w:tbl>
          <w:p w14:paraId="2D7D7D96" w14:textId="77777777" w:rsidR="002A48FF" w:rsidRPr="002A48FF" w:rsidRDefault="002A48FF" w:rsidP="002A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4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A48FF" w:rsidRPr="002A48FF" w14:paraId="133C8D44" w14:textId="77777777">
              <w:tc>
                <w:tcPr>
                  <w:tcW w:w="0" w:type="auto"/>
                  <w:tcMar>
                    <w:top w:w="3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60"/>
                  </w:tblGrid>
                  <w:tr w:rsidR="002A48FF" w:rsidRPr="002A48FF" w14:paraId="512C661B" w14:textId="77777777">
                    <w:trPr>
                      <w:jc w:val="center"/>
                    </w:trPr>
                    <w:tc>
                      <w:tcPr>
                        <w:tcW w:w="1860" w:type="dxa"/>
                        <w:vAlign w:val="center"/>
                        <w:hideMark/>
                      </w:tcPr>
                      <w:p w14:paraId="4247A25B" w14:textId="53DA2BF0" w:rsidR="002A48FF" w:rsidRPr="002A48FF" w:rsidRDefault="002A48FF" w:rsidP="002A48F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2A48FF"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cs-CZ"/>
                          </w:rPr>
                          <w:drawing>
                            <wp:inline distT="0" distB="0" distL="0" distR="0" wp14:anchorId="2F65F8E9" wp14:editId="26C0F740">
                              <wp:extent cx="1181100" cy="342900"/>
                              <wp:effectExtent l="0" t="0" r="0" b="0"/>
                              <wp:docPr id="14" name="Obrázek 14">
                                <a:hlinkClick xmlns:a="http://schemas.openxmlformats.org/drawingml/2006/main" r:id="rId4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>
                                        <a:hlinkClick r:id="rId4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81100" cy="342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2F560CFA" w14:textId="77777777" w:rsidR="002A48FF" w:rsidRPr="002A48FF" w:rsidRDefault="002A48FF" w:rsidP="002A48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14:paraId="15043742" w14:textId="77777777" w:rsidR="002A48FF" w:rsidRPr="002A48FF" w:rsidRDefault="002A48FF" w:rsidP="002A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4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A48FF" w:rsidRPr="002A48FF" w14:paraId="72A45DF0" w14:textId="77777777">
              <w:tc>
                <w:tcPr>
                  <w:tcW w:w="0" w:type="auto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14:paraId="5DC89260" w14:textId="77777777" w:rsidR="002A48FF" w:rsidRPr="002A48FF" w:rsidRDefault="002A48FF" w:rsidP="002A48FF">
                  <w:pPr>
                    <w:spacing w:before="195" w:after="195" w:line="240" w:lineRule="auto"/>
                    <w:jc w:val="right"/>
                    <w:rPr>
                      <w:rFonts w:ascii="PT Sans" w:eastAsia="Times New Roman" w:hAnsi="PT Sans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hyperlink r:id="rId6" w:tgtFrame="_blank" w:history="1">
                    <w:r w:rsidRPr="002A48FF">
                      <w:rPr>
                        <w:rFonts w:ascii="PT Sans" w:eastAsia="Times New Roman" w:hAnsi="PT Sans" w:cs="Times New Roman"/>
                        <w:color w:val="FFFFFF"/>
                        <w:sz w:val="24"/>
                        <w:szCs w:val="24"/>
                        <w:u w:val="single"/>
                        <w:lang w:eastAsia="cs-CZ"/>
                      </w:rPr>
                      <w:t>pardubickeskolstvi.cz</w:t>
                    </w:r>
                  </w:hyperlink>
                </w:p>
              </w:tc>
            </w:tr>
          </w:tbl>
          <w:p w14:paraId="26B4C410" w14:textId="77777777" w:rsidR="002A48FF" w:rsidRPr="002A48FF" w:rsidRDefault="002A48FF" w:rsidP="002A48FF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48FF" w:rsidRPr="002A48FF" w14:paraId="0D234943" w14:textId="77777777" w:rsidTr="002A48FF">
        <w:tblPrEx>
          <w:jc w:val="left"/>
          <w:shd w:val="clear" w:color="auto" w:fill="FFFFFF"/>
        </w:tblPrEx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A48FF" w:rsidRPr="002A48FF" w14:paraId="6F649994" w14:textId="77777777" w:rsidTr="002A48FF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A48FF" w:rsidRPr="002A48FF" w14:paraId="501323C7" w14:textId="77777777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2A48FF" w:rsidRPr="002A48FF" w14:paraId="320A77A4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vAlign w:val="center"/>
                              <w:hideMark/>
                            </w:tcPr>
                            <w:p w14:paraId="45DFB408" w14:textId="32A48F82" w:rsidR="002A48FF" w:rsidRPr="002A48FF" w:rsidRDefault="002A48FF" w:rsidP="002A48F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r w:rsidRPr="002A48FF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  <w:lang w:eastAsia="cs-CZ"/>
                                </w:rPr>
                                <w:drawing>
                                  <wp:inline distT="0" distB="0" distL="0" distR="0" wp14:anchorId="760ACC25" wp14:editId="7B4C2140">
                                    <wp:extent cx="5715000" cy="3208020"/>
                                    <wp:effectExtent l="0" t="0" r="0" b="0"/>
                                    <wp:docPr id="13" name="Obrázek 13">
                                      <a:hlinkClick xmlns:a="http://schemas.openxmlformats.org/drawingml/2006/main" r:id="rId7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">
                                              <a:hlinkClick r:id="rId7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5000" cy="32080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569C9529" w14:textId="77777777" w:rsidR="002A48FF" w:rsidRPr="002A48FF" w:rsidRDefault="002A48FF" w:rsidP="002A48F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14:paraId="095079FD" w14:textId="77777777" w:rsidR="002A48FF" w:rsidRPr="002A48FF" w:rsidRDefault="002A48FF" w:rsidP="002A48FF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14:paraId="0164A53A" w14:textId="77777777" w:rsidR="002A48FF" w:rsidRPr="002A48FF" w:rsidRDefault="002A48FF" w:rsidP="002A48FF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cs-CZ"/>
              </w:rPr>
            </w:pPr>
          </w:p>
        </w:tc>
      </w:tr>
    </w:tbl>
    <w:p w14:paraId="1DBE42BF" w14:textId="77777777" w:rsidR="002A48FF" w:rsidRPr="002A48FF" w:rsidRDefault="002A48FF" w:rsidP="002A48FF">
      <w:pPr>
        <w:shd w:val="clear" w:color="auto" w:fill="FFFFFF"/>
        <w:spacing w:after="0" w:line="240" w:lineRule="auto"/>
        <w:rPr>
          <w:rFonts w:ascii="Segoe UI" w:eastAsia="Times New Roman" w:hAnsi="Segoe UI" w:cs="Segoe UI"/>
          <w:vanish/>
          <w:color w:val="212121"/>
          <w:sz w:val="23"/>
          <w:szCs w:val="23"/>
          <w:lang w:eastAsia="cs-CZ"/>
        </w:rPr>
      </w:pPr>
    </w:p>
    <w:tbl>
      <w:tblPr>
        <w:tblW w:w="90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2A48FF" w:rsidRPr="002A48FF" w14:paraId="62AB3CD2" w14:textId="77777777" w:rsidTr="002A48FF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A48FF" w:rsidRPr="002A48FF" w14:paraId="03CC3216" w14:textId="77777777"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225" w:type="dxa"/>
                  </w:tcMar>
                  <w:vAlign w:val="center"/>
                  <w:hideMark/>
                </w:tcPr>
                <w:p w14:paraId="2713493B" w14:textId="77777777" w:rsidR="002A48FF" w:rsidRPr="002A48FF" w:rsidRDefault="002A48FF" w:rsidP="002A48FF">
                  <w:pPr>
                    <w:spacing w:before="195" w:after="195" w:line="240" w:lineRule="auto"/>
                    <w:rPr>
                      <w:rFonts w:ascii="PT Sans" w:eastAsia="Times New Roman" w:hAnsi="PT Sans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2A48FF">
                    <w:rPr>
                      <w:rFonts w:ascii="PT Sans" w:eastAsia="Times New Roman" w:hAnsi="PT Sans" w:cs="Times New Roman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  <w:t>Počet cizinců ve městě neustále stoupá, poradí si s tím školy?</w:t>
                  </w:r>
                </w:p>
                <w:p w14:paraId="29ED223B" w14:textId="77777777" w:rsidR="002A48FF" w:rsidRPr="002A48FF" w:rsidRDefault="002A48FF" w:rsidP="002A48FF">
                  <w:pPr>
                    <w:spacing w:before="195" w:after="195" w:line="240" w:lineRule="auto"/>
                    <w:rPr>
                      <w:rFonts w:ascii="PT Sans" w:eastAsia="Times New Roman" w:hAnsi="PT Sans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2A48FF">
                    <w:rPr>
                      <w:rFonts w:ascii="PT Sans" w:eastAsia="Times New Roman" w:hAnsi="PT Sans" w:cs="Times New Roman"/>
                      <w:color w:val="000000"/>
                      <w:sz w:val="18"/>
                      <w:szCs w:val="18"/>
                      <w:lang w:eastAsia="cs-CZ"/>
                    </w:rPr>
                    <w:t>Pardubice plánují i v roce 2022 realizovat projekt podporující integraci dětí cizinců ve školách. Pokud město s žádostí uspěje, opět tak získá finance na pokrytí mezd spojených s doučováním</w:t>
                  </w:r>
                  <w:r w:rsidRPr="002A48FF">
                    <w:rPr>
                      <w:rFonts w:ascii="PT Sans" w:eastAsia="Times New Roman" w:hAnsi="PT Sans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a intenzivní výukou českého jazyka, nově také na informační brožuru pro cizince.</w:t>
                  </w:r>
                </w:p>
                <w:p w14:paraId="0946FFB3" w14:textId="77777777" w:rsidR="002A48FF" w:rsidRPr="002A48FF" w:rsidRDefault="002A48FF" w:rsidP="002A48FF">
                  <w:pPr>
                    <w:spacing w:before="195" w:after="195" w:line="240" w:lineRule="auto"/>
                    <w:rPr>
                      <w:rFonts w:ascii="PT Sans" w:eastAsia="Times New Roman" w:hAnsi="PT Sans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2A48FF">
                    <w:rPr>
                      <w:rFonts w:ascii="PT Sans" w:eastAsia="Times New Roman" w:hAnsi="PT Sans" w:cs="Times New Roman"/>
                      <w:color w:val="000000"/>
                      <w:sz w:val="18"/>
                      <w:szCs w:val="18"/>
                      <w:lang w:eastAsia="cs-CZ"/>
                    </w:rPr>
                    <w:t>Financemi z projektu město podpoří především třídní učitele, kteří se po skončení vyučování budou věnovat integraci dětí, které nerozumí našemu jazyku. Město zároveň pomůže cizincům, kteří tu pracují a jejich rodinným příslušníkům s rychlejším zapojením do běžného života novou projektovou aktivitou v podobě brožury, která bude v různých jazykových mutacích, kde budou popsány různé životní situace a návod, jak je v Pardubicích řešit.</w:t>
                  </w:r>
                </w:p>
              </w:tc>
            </w:tr>
            <w:tr w:rsidR="002A48FF" w:rsidRPr="002A48FF" w14:paraId="5A82BCA3" w14:textId="77777777"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225" w:type="dxa"/>
                  </w:tcMar>
                  <w:vAlign w:val="center"/>
                  <w:hideMark/>
                </w:tcPr>
                <w:p w14:paraId="4BAA2CBA" w14:textId="77777777" w:rsidR="002A48FF" w:rsidRPr="002A48FF" w:rsidRDefault="002A48FF" w:rsidP="002A48FF">
                  <w:pPr>
                    <w:spacing w:before="195" w:after="195" w:line="240" w:lineRule="auto"/>
                    <w:jc w:val="right"/>
                    <w:rPr>
                      <w:rFonts w:ascii="PT Sans" w:eastAsia="Times New Roman" w:hAnsi="PT Sans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2A48FF">
                    <w:rPr>
                      <w:rFonts w:ascii="PT Sans" w:eastAsia="Times New Roman" w:hAnsi="PT Sans" w:cs="Times New Roman"/>
                      <w:i/>
                      <w:iCs/>
                      <w:color w:val="7F8C8D"/>
                      <w:sz w:val="18"/>
                      <w:szCs w:val="18"/>
                      <w:lang w:eastAsia="cs-CZ"/>
                    </w:rPr>
                    <w:t>- Odbor školství, kultury a sportu Pardubice</w:t>
                  </w:r>
                </w:p>
              </w:tc>
            </w:tr>
            <w:tr w:rsidR="002A48FF" w:rsidRPr="002A48FF" w14:paraId="13A2AF6E" w14:textId="77777777">
              <w:tc>
                <w:tcPr>
                  <w:tcW w:w="0" w:type="auto"/>
                  <w:tcMar>
                    <w:top w:w="0" w:type="dxa"/>
                    <w:left w:w="465" w:type="dxa"/>
                    <w:bottom w:w="0" w:type="dxa"/>
                    <w:right w:w="465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71"/>
                  </w:tblGrid>
                  <w:tr w:rsidR="002A48FF" w:rsidRPr="002A48FF" w14:paraId="5E43FBD4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  <w:shd w:val="clear" w:color="auto" w:fill="FFFFFF"/>
                        <w:tcMar>
                          <w:top w:w="120" w:type="dxa"/>
                          <w:left w:w="360" w:type="dxa"/>
                          <w:bottom w:w="120" w:type="dxa"/>
                          <w:right w:w="360" w:type="dxa"/>
                        </w:tcMar>
                        <w:vAlign w:val="center"/>
                        <w:hideMark/>
                      </w:tcPr>
                      <w:p w14:paraId="648BB24C" w14:textId="77777777" w:rsidR="002A48FF" w:rsidRPr="002A48FF" w:rsidRDefault="002A48FF" w:rsidP="002A48F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5414E"/>
                            <w:sz w:val="24"/>
                            <w:szCs w:val="24"/>
                            <w:lang w:eastAsia="cs-CZ"/>
                          </w:rPr>
                        </w:pPr>
                        <w:hyperlink r:id="rId9" w:tgtFrame="_blank" w:history="1">
                          <w:r w:rsidRPr="002A48FF">
                            <w:rPr>
                              <w:rFonts w:ascii="Helvetica" w:eastAsia="Times New Roman" w:hAnsi="Helvetica" w:cs="Helvetica"/>
                              <w:color w:val="45414E"/>
                              <w:sz w:val="18"/>
                              <w:szCs w:val="18"/>
                              <w:u w:val="single"/>
                              <w:shd w:val="clear" w:color="auto" w:fill="FFFFFF"/>
                              <w:lang w:eastAsia="cs-CZ"/>
                            </w:rPr>
                            <w:t>Více informací</w:t>
                          </w:r>
                        </w:hyperlink>
                      </w:p>
                    </w:tc>
                  </w:tr>
                </w:tbl>
                <w:p w14:paraId="7120D545" w14:textId="77777777" w:rsidR="002A48FF" w:rsidRPr="002A48FF" w:rsidRDefault="002A48FF" w:rsidP="002A48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14:paraId="6330D012" w14:textId="77777777" w:rsidR="002A48FF" w:rsidRPr="002A48FF" w:rsidRDefault="002A48FF" w:rsidP="002A48FF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48FF" w:rsidRPr="002A48FF" w14:paraId="111DC7AB" w14:textId="77777777" w:rsidTr="002A48FF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A48FF" w:rsidRPr="002A48FF" w14:paraId="38998CB1" w14:textId="77777777">
              <w:tc>
                <w:tcPr>
                  <w:tcW w:w="0" w:type="auto"/>
                  <w:tcMar>
                    <w:top w:w="150" w:type="dxa"/>
                    <w:left w:w="375" w:type="dxa"/>
                    <w:bottom w:w="150" w:type="dxa"/>
                    <w:right w:w="375" w:type="dxa"/>
                  </w:tcMar>
                  <w:vAlign w:val="center"/>
                  <w:hideMark/>
                </w:tcPr>
                <w:p w14:paraId="5E492EE9" w14:textId="77777777" w:rsidR="002A48FF" w:rsidRPr="002A48FF" w:rsidRDefault="002A48FF" w:rsidP="002A48FF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212121"/>
                      <w:sz w:val="23"/>
                      <w:szCs w:val="23"/>
                      <w:lang w:eastAsia="cs-CZ"/>
                    </w:rPr>
                  </w:pPr>
                </w:p>
              </w:tc>
            </w:tr>
          </w:tbl>
          <w:p w14:paraId="75B7394A" w14:textId="77777777" w:rsidR="002A48FF" w:rsidRPr="002A48FF" w:rsidRDefault="002A48FF" w:rsidP="002A48FF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3E81A14B" w14:textId="77777777" w:rsidR="002A48FF" w:rsidRPr="002A48FF" w:rsidRDefault="002A48FF" w:rsidP="002A48FF">
      <w:pPr>
        <w:shd w:val="clear" w:color="auto" w:fill="FFFFFF"/>
        <w:spacing w:after="0" w:line="240" w:lineRule="auto"/>
        <w:rPr>
          <w:rFonts w:ascii="Segoe UI" w:eastAsia="Times New Roman" w:hAnsi="Segoe UI" w:cs="Segoe UI"/>
          <w:vanish/>
          <w:color w:val="212121"/>
          <w:sz w:val="23"/>
          <w:szCs w:val="23"/>
          <w:lang w:eastAsia="cs-CZ"/>
        </w:rPr>
      </w:pPr>
    </w:p>
    <w:tbl>
      <w:tblPr>
        <w:tblW w:w="90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2A48FF" w:rsidRPr="002A48FF" w14:paraId="417E8E3E" w14:textId="77777777" w:rsidTr="002A48FF">
        <w:trPr>
          <w:jc w:val="center"/>
        </w:trPr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A48FF" w:rsidRPr="002A48FF" w14:paraId="6EBEEC10" w14:textId="77777777">
              <w:tc>
                <w:tcPr>
                  <w:tcW w:w="0" w:type="auto"/>
                  <w:tcMar>
                    <w:top w:w="15" w:type="dxa"/>
                    <w:left w:w="225" w:type="dxa"/>
                    <w:bottom w:w="30" w:type="dxa"/>
                    <w:right w:w="225" w:type="dxa"/>
                  </w:tcMar>
                  <w:vAlign w:val="center"/>
                  <w:hideMark/>
                </w:tcPr>
                <w:p w14:paraId="0E15A09A" w14:textId="77777777" w:rsidR="002A48FF" w:rsidRPr="002A48FF" w:rsidRDefault="002A48FF" w:rsidP="002A48FF">
                  <w:pPr>
                    <w:spacing w:before="195" w:after="195" w:line="240" w:lineRule="auto"/>
                    <w:rPr>
                      <w:rFonts w:ascii="PT Sans" w:eastAsia="Times New Roman" w:hAnsi="PT Sans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2A48FF">
                    <w:rPr>
                      <w:rFonts w:ascii="PT Sans" w:eastAsia="Times New Roman" w:hAnsi="PT Sans" w:cs="Times New Roman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  <w:lastRenderedPageBreak/>
                    <w:t>Radnice spustila unikátní projekt „Na počátku záleží“</w:t>
                  </w:r>
                </w:p>
              </w:tc>
            </w:tr>
            <w:tr w:rsidR="002A48FF" w:rsidRPr="002A48FF" w14:paraId="37BFDAC0" w14:textId="77777777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56"/>
                  </w:tblGrid>
                  <w:tr w:rsidR="002A48FF" w:rsidRPr="002A48FF" w14:paraId="3534A1E5" w14:textId="77777777">
                    <w:trPr>
                      <w:jc w:val="center"/>
                    </w:trPr>
                    <w:tc>
                      <w:tcPr>
                        <w:tcW w:w="4050" w:type="dxa"/>
                        <w:vAlign w:val="center"/>
                        <w:hideMark/>
                      </w:tcPr>
                      <w:p w14:paraId="2D7323E4" w14:textId="4874808D" w:rsidR="002A48FF" w:rsidRPr="002A48FF" w:rsidRDefault="002A48FF" w:rsidP="002A48F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2A48FF"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cs-CZ"/>
                          </w:rPr>
                          <w:drawing>
                            <wp:inline distT="0" distB="0" distL="0" distR="0" wp14:anchorId="1746AEEA" wp14:editId="22BD04F9">
                              <wp:extent cx="2575560" cy="1264920"/>
                              <wp:effectExtent l="0" t="0" r="0" b="0"/>
                              <wp:docPr id="12" name="Obrázek 12">
                                <a:hlinkClick xmlns:a="http://schemas.openxmlformats.org/drawingml/2006/main" r:id="rId10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>
                                        <a:hlinkClick r:id="rId10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5560" cy="12649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3F338D48" w14:textId="77777777" w:rsidR="002A48FF" w:rsidRPr="002A48FF" w:rsidRDefault="002A48FF" w:rsidP="002A48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14:paraId="5637B830" w14:textId="77777777" w:rsidR="002A48FF" w:rsidRPr="002A48FF" w:rsidRDefault="002A48FF" w:rsidP="002A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4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A48FF" w:rsidRPr="002A48FF" w14:paraId="166916D0" w14:textId="77777777">
              <w:tc>
                <w:tcPr>
                  <w:tcW w:w="0" w:type="auto"/>
                  <w:tcMar>
                    <w:top w:w="10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14:paraId="32A1EB5F" w14:textId="77777777" w:rsidR="002A48FF" w:rsidRPr="002A48FF" w:rsidRDefault="002A48FF" w:rsidP="002A48FF">
                  <w:pPr>
                    <w:spacing w:before="195" w:after="195" w:line="240" w:lineRule="auto"/>
                    <w:rPr>
                      <w:rFonts w:ascii="PT Sans" w:eastAsia="Times New Roman" w:hAnsi="PT Sans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2A48FF">
                    <w:rPr>
                      <w:rFonts w:ascii="PT Sans" w:eastAsia="Times New Roman" w:hAnsi="PT Sans" w:cs="Times New Roman"/>
                      <w:color w:val="000000"/>
                      <w:sz w:val="18"/>
                      <w:szCs w:val="18"/>
                      <w:lang w:eastAsia="cs-CZ"/>
                    </w:rPr>
                    <w:t>Kam až mohou zajít nezdravé rodinné vztahy? Jak zásadně mohou dítě a jeho další vývoj ovlivnit</w:t>
                  </w:r>
                  <w:r w:rsidRPr="002A48FF">
                    <w:rPr>
                      <w:rFonts w:ascii="PT Sans" w:eastAsia="Times New Roman" w:hAnsi="PT Sans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a narušit? Pardubické školy mohou dětem ukázat „zdravý“ pohled na vztahy v rodině.</w:t>
                  </w:r>
                </w:p>
                <w:p w14:paraId="08CF5E80" w14:textId="77777777" w:rsidR="002A48FF" w:rsidRPr="002A48FF" w:rsidRDefault="002A48FF" w:rsidP="002A48FF">
                  <w:pPr>
                    <w:spacing w:before="195" w:after="195" w:line="240" w:lineRule="auto"/>
                    <w:rPr>
                      <w:rFonts w:ascii="PT Sans" w:eastAsia="Times New Roman" w:hAnsi="PT Sans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2A48FF">
                    <w:rPr>
                      <w:rFonts w:ascii="PT Sans" w:eastAsia="Times New Roman" w:hAnsi="PT Sans" w:cs="Times New Roman"/>
                      <w:color w:val="000000"/>
                      <w:sz w:val="18"/>
                      <w:szCs w:val="18"/>
                      <w:lang w:eastAsia="cs-CZ"/>
                    </w:rPr>
                    <w:t>Pardubická radnice připravila ve spolupráci s Poradnou pro rodinu Pardubického kraje a Pedagogicko-psychologickou poradnou Pardubice nový projekt. Děti se tak mohou účastnit besed, které jim mají pomoci pochopit důležitost správného navázání citové vazby.</w:t>
                  </w:r>
                </w:p>
              </w:tc>
            </w:tr>
            <w:tr w:rsidR="002A48FF" w:rsidRPr="002A48FF" w14:paraId="3AEFFADC" w14:textId="77777777">
              <w:tc>
                <w:tcPr>
                  <w:tcW w:w="0" w:type="auto"/>
                  <w:tcMar>
                    <w:top w:w="0" w:type="dxa"/>
                    <w:left w:w="465" w:type="dxa"/>
                    <w:bottom w:w="0" w:type="dxa"/>
                    <w:right w:w="465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71"/>
                  </w:tblGrid>
                  <w:tr w:rsidR="002A48FF" w:rsidRPr="002A48FF" w14:paraId="192B4884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  <w:shd w:val="clear" w:color="auto" w:fill="FFFFFF"/>
                        <w:tcMar>
                          <w:top w:w="120" w:type="dxa"/>
                          <w:left w:w="360" w:type="dxa"/>
                          <w:bottom w:w="120" w:type="dxa"/>
                          <w:right w:w="360" w:type="dxa"/>
                        </w:tcMar>
                        <w:vAlign w:val="center"/>
                        <w:hideMark/>
                      </w:tcPr>
                      <w:p w14:paraId="589CF9E2" w14:textId="77777777" w:rsidR="002A48FF" w:rsidRPr="002A48FF" w:rsidRDefault="002A48FF" w:rsidP="002A48F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5414E"/>
                            <w:sz w:val="24"/>
                            <w:szCs w:val="24"/>
                            <w:lang w:eastAsia="cs-CZ"/>
                          </w:rPr>
                        </w:pPr>
                        <w:hyperlink r:id="rId12" w:tgtFrame="_blank" w:history="1">
                          <w:r w:rsidRPr="002A48FF">
                            <w:rPr>
                              <w:rFonts w:ascii="Helvetica" w:eastAsia="Times New Roman" w:hAnsi="Helvetica" w:cs="Helvetica"/>
                              <w:color w:val="45414E"/>
                              <w:sz w:val="18"/>
                              <w:szCs w:val="18"/>
                              <w:u w:val="single"/>
                              <w:shd w:val="clear" w:color="auto" w:fill="FFFFFF"/>
                              <w:lang w:eastAsia="cs-CZ"/>
                            </w:rPr>
                            <w:t>Více informací</w:t>
                          </w:r>
                        </w:hyperlink>
                      </w:p>
                    </w:tc>
                  </w:tr>
                </w:tbl>
                <w:p w14:paraId="2C89BBA2" w14:textId="77777777" w:rsidR="002A48FF" w:rsidRPr="002A48FF" w:rsidRDefault="002A48FF" w:rsidP="002A48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14:paraId="2377AEED" w14:textId="77777777" w:rsidR="002A48FF" w:rsidRPr="002A48FF" w:rsidRDefault="002A48FF" w:rsidP="002A48FF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48FF" w:rsidRPr="002A48FF" w14:paraId="5FB6A1E8" w14:textId="77777777" w:rsidTr="002A48FF">
        <w:trPr>
          <w:jc w:val="center"/>
        </w:trPr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A48FF" w:rsidRPr="002A48FF" w14:paraId="089774A0" w14:textId="77777777">
              <w:tc>
                <w:tcPr>
                  <w:tcW w:w="0" w:type="auto"/>
                  <w:tcMar>
                    <w:top w:w="15" w:type="dxa"/>
                    <w:left w:w="225" w:type="dxa"/>
                    <w:bottom w:w="15" w:type="dxa"/>
                    <w:right w:w="225" w:type="dxa"/>
                  </w:tcMar>
                  <w:vAlign w:val="center"/>
                  <w:hideMark/>
                </w:tcPr>
                <w:p w14:paraId="2F23B9B1" w14:textId="77777777" w:rsidR="002A48FF" w:rsidRPr="002A48FF" w:rsidRDefault="002A48FF" w:rsidP="002A48FF">
                  <w:pPr>
                    <w:spacing w:before="195" w:after="195" w:line="240" w:lineRule="auto"/>
                    <w:rPr>
                      <w:rFonts w:ascii="PT Sans" w:eastAsia="Times New Roman" w:hAnsi="PT Sans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2A48FF">
                    <w:rPr>
                      <w:rFonts w:ascii="PT Sans" w:eastAsia="Times New Roman" w:hAnsi="PT Sans" w:cs="Times New Roman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  <w:t>Hřiště u ZŠ Štefánikova se</w:t>
                  </w:r>
                  <w:r w:rsidRPr="002A48FF">
                    <w:rPr>
                      <w:rFonts w:ascii="PT Sans" w:eastAsia="Times New Roman" w:hAnsi="PT Sans" w:cs="Times New Roman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  <w:br/>
                    <w:t>proměnilo v moderní sportoviště</w:t>
                  </w:r>
                </w:p>
              </w:tc>
            </w:tr>
            <w:tr w:rsidR="002A48FF" w:rsidRPr="002A48FF" w14:paraId="7AE96EF1" w14:textId="77777777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56"/>
                  </w:tblGrid>
                  <w:tr w:rsidR="002A48FF" w:rsidRPr="002A48FF" w14:paraId="0470B598" w14:textId="77777777">
                    <w:trPr>
                      <w:jc w:val="center"/>
                    </w:trPr>
                    <w:tc>
                      <w:tcPr>
                        <w:tcW w:w="4050" w:type="dxa"/>
                        <w:vAlign w:val="center"/>
                        <w:hideMark/>
                      </w:tcPr>
                      <w:p w14:paraId="3561CFE1" w14:textId="239E1965" w:rsidR="002A48FF" w:rsidRPr="002A48FF" w:rsidRDefault="002A48FF" w:rsidP="002A48F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2A48FF"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cs-CZ"/>
                          </w:rPr>
                          <w:drawing>
                            <wp:inline distT="0" distB="0" distL="0" distR="0" wp14:anchorId="0DB10A12" wp14:editId="218FC5A5">
                              <wp:extent cx="2575560" cy="1234440"/>
                              <wp:effectExtent l="0" t="0" r="0" b="3810"/>
                              <wp:docPr id="11" name="Obrázek 11">
                                <a:hlinkClick xmlns:a="http://schemas.openxmlformats.org/drawingml/2006/main" r:id="rId13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>
                                        <a:hlinkClick r:id="rId13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5560" cy="12344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72F34D4D" w14:textId="77777777" w:rsidR="002A48FF" w:rsidRPr="002A48FF" w:rsidRDefault="002A48FF" w:rsidP="002A48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14:paraId="68520A03" w14:textId="77777777" w:rsidR="002A48FF" w:rsidRPr="002A48FF" w:rsidRDefault="002A48FF" w:rsidP="002A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4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A48FF" w:rsidRPr="002A48FF" w14:paraId="14CF15E7" w14:textId="77777777">
              <w:tc>
                <w:tcPr>
                  <w:tcW w:w="0" w:type="auto"/>
                  <w:tcMar>
                    <w:top w:w="10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14:paraId="2E56F5AC" w14:textId="77777777" w:rsidR="002A48FF" w:rsidRPr="002A48FF" w:rsidRDefault="002A48FF" w:rsidP="002A48FF">
                  <w:pPr>
                    <w:spacing w:before="195" w:after="195" w:line="240" w:lineRule="auto"/>
                    <w:rPr>
                      <w:rFonts w:ascii="PT Sans" w:eastAsia="Times New Roman" w:hAnsi="PT Sans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2A48FF">
                    <w:rPr>
                      <w:rFonts w:ascii="PT Sans" w:eastAsia="Times New Roman" w:hAnsi="PT Sans" w:cs="Times New Roman"/>
                      <w:color w:val="000000"/>
                      <w:sz w:val="18"/>
                      <w:szCs w:val="18"/>
                      <w:lang w:eastAsia="cs-CZ"/>
                    </w:rPr>
                    <w:t>Rekonstrukce sportovišť je jedním z cílů Strategie školství Pardubic 2030. Nyní přišla na řadu základní škola Štefánikova, jejíž nové sportoviště bude využívat také školní družina.</w:t>
                  </w:r>
                </w:p>
                <w:p w14:paraId="591BA67E" w14:textId="77777777" w:rsidR="002A48FF" w:rsidRPr="002A48FF" w:rsidRDefault="002A48FF" w:rsidP="002A48FF">
                  <w:pPr>
                    <w:spacing w:before="195" w:after="195" w:line="240" w:lineRule="auto"/>
                    <w:rPr>
                      <w:rFonts w:ascii="PT Sans" w:eastAsia="Times New Roman" w:hAnsi="PT Sans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2A48FF">
                    <w:rPr>
                      <w:rFonts w:ascii="PT Sans" w:eastAsia="Times New Roman" w:hAnsi="PT Sans" w:cs="Times New Roman"/>
                      <w:color w:val="000000"/>
                      <w:sz w:val="18"/>
                      <w:szCs w:val="18"/>
                      <w:lang w:eastAsia="cs-CZ"/>
                    </w:rPr>
                    <w:t>Ve vnitrobloku školy bylo vytvořeno hřiště pro sportování žáků a aktivity školní družiny. Předání do užívání proběhlo po čtyřměsíční rekonstrukci 12. 10. 2021.</w:t>
                  </w:r>
                </w:p>
              </w:tc>
            </w:tr>
            <w:tr w:rsidR="002A48FF" w:rsidRPr="002A48FF" w14:paraId="63634B63" w14:textId="77777777">
              <w:tc>
                <w:tcPr>
                  <w:tcW w:w="0" w:type="auto"/>
                  <w:tcMar>
                    <w:top w:w="0" w:type="dxa"/>
                    <w:left w:w="465" w:type="dxa"/>
                    <w:bottom w:w="0" w:type="dxa"/>
                    <w:right w:w="465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71"/>
                  </w:tblGrid>
                  <w:tr w:rsidR="002A48FF" w:rsidRPr="002A48FF" w14:paraId="68BAD836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7E7E7E"/>
                          <w:left w:val="single" w:sz="6" w:space="0" w:color="7E7E7E"/>
                          <w:bottom w:val="single" w:sz="6" w:space="0" w:color="7E7E7E"/>
                          <w:right w:val="single" w:sz="6" w:space="0" w:color="7E7E7E"/>
                        </w:tcBorders>
                        <w:shd w:val="clear" w:color="auto" w:fill="FFFFFF"/>
                        <w:tcMar>
                          <w:top w:w="120" w:type="dxa"/>
                          <w:left w:w="360" w:type="dxa"/>
                          <w:bottom w:w="120" w:type="dxa"/>
                          <w:right w:w="360" w:type="dxa"/>
                        </w:tcMar>
                        <w:vAlign w:val="center"/>
                        <w:hideMark/>
                      </w:tcPr>
                      <w:p w14:paraId="6788087F" w14:textId="77777777" w:rsidR="002A48FF" w:rsidRPr="002A48FF" w:rsidRDefault="002A48FF" w:rsidP="002A48F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5414E"/>
                            <w:sz w:val="24"/>
                            <w:szCs w:val="24"/>
                            <w:lang w:eastAsia="cs-CZ"/>
                          </w:rPr>
                        </w:pPr>
                        <w:hyperlink r:id="rId15" w:tgtFrame="_blank" w:history="1">
                          <w:r w:rsidRPr="002A48FF">
                            <w:rPr>
                              <w:rFonts w:ascii="Helvetica" w:eastAsia="Times New Roman" w:hAnsi="Helvetica" w:cs="Helvetica"/>
                              <w:color w:val="45414E"/>
                              <w:sz w:val="18"/>
                              <w:szCs w:val="18"/>
                              <w:u w:val="single"/>
                              <w:shd w:val="clear" w:color="auto" w:fill="FFFFFF"/>
                              <w:lang w:eastAsia="cs-CZ"/>
                            </w:rPr>
                            <w:t>Více informací</w:t>
                          </w:r>
                        </w:hyperlink>
                      </w:p>
                    </w:tc>
                  </w:tr>
                </w:tbl>
                <w:p w14:paraId="630574EB" w14:textId="77777777" w:rsidR="002A48FF" w:rsidRPr="002A48FF" w:rsidRDefault="002A48FF" w:rsidP="002A48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14:paraId="73500401" w14:textId="77777777" w:rsidR="002A48FF" w:rsidRPr="002A48FF" w:rsidRDefault="002A48FF" w:rsidP="002A48FF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7C6E31BF" w14:textId="77777777" w:rsidR="002A48FF" w:rsidRPr="002A48FF" w:rsidRDefault="002A48FF" w:rsidP="002A48FF">
      <w:pPr>
        <w:shd w:val="clear" w:color="auto" w:fill="FFFFFF"/>
        <w:spacing w:after="0" w:line="240" w:lineRule="auto"/>
        <w:rPr>
          <w:rFonts w:ascii="Segoe UI" w:eastAsia="Times New Roman" w:hAnsi="Segoe UI" w:cs="Segoe UI"/>
          <w:vanish/>
          <w:color w:val="212121"/>
          <w:sz w:val="23"/>
          <w:szCs w:val="23"/>
          <w:lang w:eastAsia="cs-CZ"/>
        </w:rPr>
      </w:pPr>
    </w:p>
    <w:tbl>
      <w:tblPr>
        <w:tblW w:w="90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2A48FF" w:rsidRPr="002A48FF" w14:paraId="33EC1A50" w14:textId="77777777" w:rsidTr="002A48FF">
        <w:trPr>
          <w:jc w:val="center"/>
        </w:trPr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A48FF" w:rsidRPr="002A48FF" w14:paraId="407FA632" w14:textId="77777777">
              <w:tc>
                <w:tcPr>
                  <w:tcW w:w="0" w:type="auto"/>
                  <w:tcMar>
                    <w:top w:w="150" w:type="dxa"/>
                    <w:left w:w="375" w:type="dxa"/>
                    <w:bottom w:w="150" w:type="dxa"/>
                    <w:right w:w="375" w:type="dxa"/>
                  </w:tcMar>
                  <w:vAlign w:val="center"/>
                  <w:hideMark/>
                </w:tcPr>
                <w:p w14:paraId="2A775EE1" w14:textId="77777777" w:rsidR="002A48FF" w:rsidRPr="002A48FF" w:rsidRDefault="002A48FF" w:rsidP="002A48FF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212121"/>
                      <w:sz w:val="23"/>
                      <w:szCs w:val="23"/>
                      <w:lang w:eastAsia="cs-CZ"/>
                    </w:rPr>
                  </w:pPr>
                </w:p>
              </w:tc>
            </w:tr>
            <w:tr w:rsidR="002A48FF" w:rsidRPr="002A48FF" w14:paraId="46356CCA" w14:textId="77777777"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225" w:type="dxa"/>
                  </w:tcMar>
                  <w:vAlign w:val="center"/>
                  <w:hideMark/>
                </w:tcPr>
                <w:p w14:paraId="7C179870" w14:textId="77777777" w:rsidR="002A48FF" w:rsidRPr="002A48FF" w:rsidRDefault="002A48FF" w:rsidP="002A48FF">
                  <w:pPr>
                    <w:spacing w:before="195" w:after="195" w:line="240" w:lineRule="auto"/>
                    <w:rPr>
                      <w:rFonts w:ascii="PT Sans" w:eastAsia="Times New Roman" w:hAnsi="PT Sans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2A48FF">
                    <w:rPr>
                      <w:rFonts w:ascii="PT Sans" w:eastAsia="Times New Roman" w:hAnsi="PT Sans" w:cs="Times New Roman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  <w:t>Sdílejte tyto postřehy</w:t>
                  </w:r>
                </w:p>
                <w:p w14:paraId="303FFD72" w14:textId="77777777" w:rsidR="002A48FF" w:rsidRPr="002A48FF" w:rsidRDefault="002A48FF" w:rsidP="002A48FF">
                  <w:pPr>
                    <w:spacing w:before="195" w:after="195" w:line="240" w:lineRule="auto"/>
                    <w:rPr>
                      <w:rFonts w:ascii="PT Sans" w:eastAsia="Times New Roman" w:hAnsi="PT Sans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2A48FF">
                    <w:rPr>
                      <w:rFonts w:ascii="PT Sans" w:eastAsia="Times New Roman" w:hAnsi="PT Sans" w:cs="Times New Roman"/>
                      <w:color w:val="000000"/>
                      <w:sz w:val="17"/>
                      <w:szCs w:val="17"/>
                      <w:lang w:eastAsia="cs-CZ"/>
                    </w:rPr>
                    <w:t>Líbil se vám tento zpravodaj? Předejte ho kolegům a přátelům, aby se také mohli přihlásit k odběru.</w:t>
                  </w:r>
                </w:p>
                <w:p w14:paraId="21EAC287" w14:textId="77777777" w:rsidR="002A48FF" w:rsidRPr="002A48FF" w:rsidRDefault="002A48FF" w:rsidP="002A48FF">
                  <w:pPr>
                    <w:spacing w:before="195" w:after="195" w:line="240" w:lineRule="auto"/>
                    <w:rPr>
                      <w:rFonts w:ascii="PT Sans" w:eastAsia="Times New Roman" w:hAnsi="PT Sans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2A48FF">
                    <w:rPr>
                      <w:rFonts w:ascii="PT Sans" w:eastAsia="Times New Roman" w:hAnsi="PT Sans" w:cs="Times New Roman"/>
                      <w:color w:val="000000"/>
                      <w:sz w:val="17"/>
                      <w:szCs w:val="17"/>
                      <w:lang w:eastAsia="cs-CZ"/>
                    </w:rPr>
                    <w:t>Byl vám tento newsletter přeposlán? Zaregistrujte se k odběru newsletteru na našem webu: </w:t>
                  </w:r>
                  <w:hyperlink r:id="rId16" w:tgtFrame="_blank" w:history="1">
                    <w:r w:rsidRPr="002A48FF">
                      <w:rPr>
                        <w:rFonts w:ascii="PT Sans" w:eastAsia="Times New Roman" w:hAnsi="PT Sans" w:cs="Times New Roman"/>
                        <w:color w:val="0563C1"/>
                        <w:sz w:val="17"/>
                        <w:szCs w:val="17"/>
                        <w:u w:val="single"/>
                        <w:lang w:eastAsia="cs-CZ"/>
                      </w:rPr>
                      <w:t>pardubickeskolstvi.cz</w:t>
                    </w:r>
                  </w:hyperlink>
                  <w:r w:rsidRPr="002A48FF">
                    <w:rPr>
                      <w:rFonts w:ascii="PT Sans" w:eastAsia="Times New Roman" w:hAnsi="PT Sans" w:cs="Times New Roman"/>
                      <w:color w:val="000000"/>
                      <w:sz w:val="17"/>
                      <w:szCs w:val="17"/>
                      <w:lang w:eastAsia="cs-CZ"/>
                    </w:rPr>
                    <w:t>.</w:t>
                  </w:r>
                </w:p>
              </w:tc>
            </w:tr>
            <w:tr w:rsidR="002A48FF" w:rsidRPr="002A48FF" w14:paraId="05D66212" w14:textId="77777777">
              <w:tc>
                <w:tcPr>
                  <w:tcW w:w="0" w:type="auto"/>
                  <w:tcMar>
                    <w:top w:w="150" w:type="dxa"/>
                    <w:left w:w="375" w:type="dxa"/>
                    <w:bottom w:w="150" w:type="dxa"/>
                    <w:right w:w="375" w:type="dxa"/>
                  </w:tcMar>
                  <w:vAlign w:val="center"/>
                  <w:hideMark/>
                </w:tcPr>
                <w:p w14:paraId="0A9B609F" w14:textId="77777777" w:rsidR="002A48FF" w:rsidRPr="002A48FF" w:rsidRDefault="002A48FF" w:rsidP="002A48FF">
                  <w:pPr>
                    <w:spacing w:after="0" w:line="240" w:lineRule="auto"/>
                    <w:rPr>
                      <w:rFonts w:ascii="PT Sans" w:eastAsia="Times New Roman" w:hAnsi="PT Sans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</w:p>
              </w:tc>
            </w:tr>
          </w:tbl>
          <w:p w14:paraId="0C7D09C2" w14:textId="77777777" w:rsidR="002A48FF" w:rsidRPr="002A48FF" w:rsidRDefault="002A48FF" w:rsidP="002A48FF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48FF" w:rsidRPr="002A48FF" w14:paraId="02008664" w14:textId="77777777" w:rsidTr="002A48FF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A48FF" w:rsidRPr="002A48FF" w14:paraId="1CAE160A" w14:textId="77777777"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225" w:type="dxa"/>
                  </w:tcMar>
                  <w:vAlign w:val="center"/>
                  <w:hideMark/>
                </w:tcPr>
                <w:p w14:paraId="03BA49CE" w14:textId="77777777" w:rsidR="002A48FF" w:rsidRPr="002A48FF" w:rsidRDefault="002A48FF" w:rsidP="002A48FF">
                  <w:pPr>
                    <w:spacing w:before="195" w:after="195" w:line="240" w:lineRule="auto"/>
                    <w:rPr>
                      <w:rFonts w:ascii="PT Sans" w:eastAsia="Times New Roman" w:hAnsi="PT Sans" w:cs="Times New Roman"/>
                      <w:color w:val="0A0A0A"/>
                      <w:sz w:val="17"/>
                      <w:szCs w:val="17"/>
                      <w:lang w:eastAsia="cs-CZ"/>
                    </w:rPr>
                  </w:pPr>
                  <w:r w:rsidRPr="002A48FF">
                    <w:rPr>
                      <w:rFonts w:ascii="PT Sans" w:eastAsia="Times New Roman" w:hAnsi="PT Sans" w:cs="Times New Roman"/>
                      <w:color w:val="0A0A0A"/>
                      <w:sz w:val="21"/>
                      <w:szCs w:val="21"/>
                      <w:lang w:eastAsia="cs-CZ"/>
                    </w:rPr>
                    <w:lastRenderedPageBreak/>
                    <w:t>Sledujte nás také na sociálních sítích</w:t>
                  </w:r>
                </w:p>
              </w:tc>
            </w:tr>
            <w:tr w:rsidR="002A48FF" w:rsidRPr="002A48FF" w14:paraId="69A5FAE0" w14:textId="77777777">
              <w:tc>
                <w:tcPr>
                  <w:tcW w:w="0" w:type="auto"/>
                  <w:tcMar>
                    <w:top w:w="0" w:type="dxa"/>
                    <w:left w:w="1155" w:type="dxa"/>
                    <w:bottom w:w="60" w:type="dxa"/>
                    <w:right w:w="750" w:type="dxa"/>
                  </w:tcMar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48"/>
                  </w:tblGrid>
                  <w:tr w:rsidR="002A48FF" w:rsidRPr="002A48FF" w14:paraId="372839BD" w14:textId="77777777">
                    <w:tc>
                      <w:tcPr>
                        <w:tcW w:w="0" w:type="auto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tbl>
                        <w:tblPr>
                          <w:tblW w:w="52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8"/>
                        </w:tblGrid>
                        <w:tr w:rsidR="002A48FF" w:rsidRPr="002A48FF" w14:paraId="03BDE28D" w14:textId="77777777">
                          <w:trPr>
                            <w:trHeight w:val="525"/>
                          </w:trPr>
                          <w:tc>
                            <w:tcPr>
                              <w:tcW w:w="525" w:type="dxa"/>
                              <w:vAlign w:val="center"/>
                              <w:hideMark/>
                            </w:tcPr>
                            <w:p w14:paraId="5D904BEE" w14:textId="606B0D0D" w:rsidR="002A48FF" w:rsidRPr="002A48FF" w:rsidRDefault="002A48FF" w:rsidP="002A48F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r w:rsidRPr="002A48FF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  <w:lang w:eastAsia="cs-CZ"/>
                                </w:rPr>
                                <w:drawing>
                                  <wp:inline distT="0" distB="0" distL="0" distR="0" wp14:anchorId="5BDC1DD1" wp14:editId="0408CB47">
                                    <wp:extent cx="335280" cy="335280"/>
                                    <wp:effectExtent l="0" t="0" r="0" b="7620"/>
                                    <wp:docPr id="10" name="Obrázek 10" descr="facebook">
                                      <a:hlinkClick xmlns:a="http://schemas.openxmlformats.org/drawingml/2006/main" r:id="rId17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9" descr="facebook">
                                              <a:hlinkClick r:id="rId17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35280" cy="3352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26A8DCB8" w14:textId="77777777" w:rsidR="002A48FF" w:rsidRPr="002A48FF" w:rsidRDefault="002A48FF" w:rsidP="002A48F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14:paraId="1D3BD8A9" w14:textId="77777777" w:rsidR="002A48FF" w:rsidRPr="002A48FF" w:rsidRDefault="002A48FF" w:rsidP="002A48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2A48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  <w:tbl>
                  <w:tblPr>
                    <w:tblpPr w:leftFromText="45" w:rightFromText="45" w:vertAnchor="text"/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0"/>
                  </w:tblGrid>
                  <w:tr w:rsidR="002A48FF" w:rsidRPr="002A48FF" w14:paraId="77CEA2A7" w14:textId="77777777">
                    <w:tc>
                      <w:tcPr>
                        <w:tcW w:w="0" w:type="auto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tbl>
                        <w:tblPr>
                          <w:tblW w:w="52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"/>
                        </w:tblGrid>
                        <w:tr w:rsidR="002A48FF" w:rsidRPr="002A48FF" w14:paraId="695F4B46" w14:textId="77777777">
                          <w:trPr>
                            <w:trHeight w:val="525"/>
                          </w:trPr>
                          <w:tc>
                            <w:tcPr>
                              <w:tcW w:w="525" w:type="dxa"/>
                              <w:vAlign w:val="center"/>
                              <w:hideMark/>
                            </w:tcPr>
                            <w:p w14:paraId="1BF38C6F" w14:textId="6F39C980" w:rsidR="002A48FF" w:rsidRPr="002A48FF" w:rsidRDefault="002A48FF" w:rsidP="002A48F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r w:rsidRPr="002A48FF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  <w:lang w:eastAsia="cs-CZ"/>
                                </w:rPr>
                                <w:drawing>
                                  <wp:inline distT="0" distB="0" distL="0" distR="0" wp14:anchorId="2670CD7E" wp14:editId="0834DE1E">
                                    <wp:extent cx="335280" cy="335280"/>
                                    <wp:effectExtent l="0" t="0" r="7620" b="0"/>
                                    <wp:docPr id="9" name="Obrázek 9" descr="twitter">
                                      <a:hlinkClick xmlns:a="http://schemas.openxmlformats.org/drawingml/2006/main" r:id="rId19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" descr="twitter">
                                              <a:hlinkClick r:id="rId19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35280" cy="3352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07D7AB2D" w14:textId="77777777" w:rsidR="002A48FF" w:rsidRPr="002A48FF" w:rsidRDefault="002A48FF" w:rsidP="002A48F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14:paraId="4D42E18B" w14:textId="77777777" w:rsidR="002A48FF" w:rsidRPr="002A48FF" w:rsidRDefault="002A48FF" w:rsidP="002A48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2A48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  <w:tbl>
                  <w:tblPr>
                    <w:tblpPr w:leftFromText="45" w:rightFromText="45" w:vertAnchor="text"/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48"/>
                  </w:tblGrid>
                  <w:tr w:rsidR="002A48FF" w:rsidRPr="002A48FF" w14:paraId="4B6F3014" w14:textId="77777777">
                    <w:tc>
                      <w:tcPr>
                        <w:tcW w:w="0" w:type="auto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tbl>
                        <w:tblPr>
                          <w:tblW w:w="52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8"/>
                        </w:tblGrid>
                        <w:tr w:rsidR="002A48FF" w:rsidRPr="002A48FF" w14:paraId="613677FA" w14:textId="77777777">
                          <w:trPr>
                            <w:trHeight w:val="525"/>
                          </w:trPr>
                          <w:tc>
                            <w:tcPr>
                              <w:tcW w:w="525" w:type="dxa"/>
                              <w:vAlign w:val="center"/>
                              <w:hideMark/>
                            </w:tcPr>
                            <w:p w14:paraId="19D37B86" w14:textId="2761DAD9" w:rsidR="002A48FF" w:rsidRPr="002A48FF" w:rsidRDefault="002A48FF" w:rsidP="002A48F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r w:rsidRPr="002A48FF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  <w:lang w:eastAsia="cs-CZ"/>
                                </w:rPr>
                                <w:drawing>
                                  <wp:inline distT="0" distB="0" distL="0" distR="0" wp14:anchorId="50882A32" wp14:editId="2BB05962">
                                    <wp:extent cx="335280" cy="335280"/>
                                    <wp:effectExtent l="0" t="0" r="0" b="7620"/>
                                    <wp:docPr id="8" name="Obrázek 8" descr="instagram">
                                      <a:hlinkClick xmlns:a="http://schemas.openxmlformats.org/drawingml/2006/main" r:id="rId21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1" descr="instagram">
                                              <a:hlinkClick r:id="rId21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35280" cy="3352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01A5A9C9" w14:textId="77777777" w:rsidR="002A48FF" w:rsidRPr="002A48FF" w:rsidRDefault="002A48FF" w:rsidP="002A48F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14:paraId="0394419E" w14:textId="77777777" w:rsidR="002A48FF" w:rsidRPr="002A48FF" w:rsidRDefault="002A48FF" w:rsidP="002A48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14:paraId="1F965139" w14:textId="77777777" w:rsidR="002A48FF" w:rsidRPr="002A48FF" w:rsidRDefault="002A48FF" w:rsidP="002A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4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A48FF" w:rsidRPr="002A48FF" w14:paraId="4CDC0BD0" w14:textId="77777777"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225" w:type="dxa"/>
                  </w:tcMar>
                  <w:vAlign w:val="center"/>
                  <w:hideMark/>
                </w:tcPr>
                <w:p w14:paraId="64B6B61F" w14:textId="77777777" w:rsidR="002A48FF" w:rsidRPr="002A48FF" w:rsidRDefault="002A48FF" w:rsidP="002A48FF">
                  <w:pPr>
                    <w:spacing w:before="195" w:after="195" w:line="240" w:lineRule="auto"/>
                    <w:rPr>
                      <w:rFonts w:ascii="PT Sans" w:eastAsia="Times New Roman" w:hAnsi="PT Sans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2A48FF">
                    <w:rPr>
                      <w:rFonts w:ascii="PT Sans" w:eastAsia="Times New Roman" w:hAnsi="PT Sans" w:cs="Times New Roman"/>
                      <w:color w:val="000000"/>
                      <w:sz w:val="21"/>
                      <w:szCs w:val="21"/>
                      <w:lang w:eastAsia="cs-CZ"/>
                    </w:rPr>
                    <w:t>Napište nám</w:t>
                  </w:r>
                </w:p>
                <w:p w14:paraId="5075A8DD" w14:textId="77777777" w:rsidR="002A48FF" w:rsidRPr="002A48FF" w:rsidRDefault="002A48FF" w:rsidP="002A48FF">
                  <w:pPr>
                    <w:spacing w:before="195" w:after="195" w:line="240" w:lineRule="auto"/>
                    <w:rPr>
                      <w:rFonts w:ascii="PT Sans" w:eastAsia="Times New Roman" w:hAnsi="PT Sans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2A48FF">
                    <w:rPr>
                      <w:rFonts w:ascii="PT Sans" w:eastAsia="Times New Roman" w:hAnsi="PT Sans" w:cs="Times New Roman"/>
                      <w:color w:val="999999"/>
                      <w:sz w:val="17"/>
                      <w:szCs w:val="17"/>
                      <w:lang w:eastAsia="cs-CZ"/>
                    </w:rPr>
                    <w:t>Statutární město Pardubice </w:t>
                  </w:r>
                  <w:r w:rsidRPr="002A48FF">
                    <w:rPr>
                      <w:rFonts w:ascii="PT Sans" w:eastAsia="Times New Roman" w:hAnsi="PT Sans" w:cs="Times New Roman"/>
                      <w:color w:val="999999"/>
                      <w:sz w:val="17"/>
                      <w:szCs w:val="17"/>
                      <w:lang w:eastAsia="cs-CZ"/>
                    </w:rPr>
                    <w:br/>
                    <w:t>Tel.: 466 859 111</w:t>
                  </w:r>
                  <w:r w:rsidRPr="002A48FF">
                    <w:rPr>
                      <w:rFonts w:ascii="PT Sans" w:eastAsia="Times New Roman" w:hAnsi="PT Sans" w:cs="Times New Roman"/>
                      <w:color w:val="999999"/>
                      <w:sz w:val="17"/>
                      <w:szCs w:val="17"/>
                      <w:lang w:eastAsia="cs-CZ"/>
                    </w:rPr>
                    <w:br/>
                    <w:t>E-mail: </w:t>
                  </w:r>
                  <w:hyperlink r:id="rId23" w:tgtFrame="_blank" w:history="1">
                    <w:r w:rsidRPr="002A48FF">
                      <w:rPr>
                        <w:rFonts w:ascii="PT Sans" w:eastAsia="Times New Roman" w:hAnsi="PT Sans" w:cs="Times New Roman"/>
                        <w:color w:val="999999"/>
                        <w:sz w:val="17"/>
                        <w:szCs w:val="17"/>
                        <w:u w:val="single"/>
                        <w:lang w:eastAsia="cs-CZ"/>
                      </w:rPr>
                      <w:t>posta@mmp.cz</w:t>
                    </w:r>
                  </w:hyperlink>
                </w:p>
              </w:tc>
            </w:tr>
            <w:tr w:rsidR="002A48FF" w:rsidRPr="002A48FF" w14:paraId="0570CCF2" w14:textId="77777777"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225" w:type="dxa"/>
                  </w:tcMar>
                  <w:vAlign w:val="center"/>
                  <w:hideMark/>
                </w:tcPr>
                <w:p w14:paraId="30BE0920" w14:textId="77777777" w:rsidR="002A48FF" w:rsidRPr="002A48FF" w:rsidRDefault="002A48FF" w:rsidP="002A48FF">
                  <w:pPr>
                    <w:spacing w:before="195" w:after="195" w:line="240" w:lineRule="auto"/>
                    <w:rPr>
                      <w:rFonts w:ascii="PT Sans" w:eastAsia="Times New Roman" w:hAnsi="PT Sans" w:cs="Times New Roman"/>
                      <w:color w:val="E00034"/>
                      <w:sz w:val="17"/>
                      <w:szCs w:val="17"/>
                      <w:lang w:eastAsia="cs-CZ"/>
                    </w:rPr>
                  </w:pPr>
                  <w:hyperlink r:id="rId24" w:tgtFrame="_blank" w:history="1">
                    <w:r w:rsidRPr="002A48FF">
                      <w:rPr>
                        <w:rFonts w:ascii="PT Sans" w:eastAsia="Times New Roman" w:hAnsi="PT Sans" w:cs="Times New Roman"/>
                        <w:color w:val="0563C1"/>
                        <w:sz w:val="21"/>
                        <w:szCs w:val="21"/>
                        <w:u w:val="single"/>
                        <w:lang w:eastAsia="cs-CZ"/>
                      </w:rPr>
                      <w:t>Kontakty</w:t>
                    </w:r>
                  </w:hyperlink>
                </w:p>
              </w:tc>
            </w:tr>
          </w:tbl>
          <w:p w14:paraId="53731BDB" w14:textId="77777777" w:rsidR="002A48FF" w:rsidRPr="002A48FF" w:rsidRDefault="002A48FF" w:rsidP="002A48FF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010EC9EC" w14:textId="77777777" w:rsidR="00C84505" w:rsidRPr="002A48FF" w:rsidRDefault="00C84505" w:rsidP="002A48FF"/>
    <w:sectPr w:rsidR="00C84505" w:rsidRPr="002A4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T Sans">
    <w:charset w:val="EE"/>
    <w:family w:val="swiss"/>
    <w:pitch w:val="variable"/>
    <w:sig w:usb0="A00002EF" w:usb1="5000204B" w:usb2="00000000" w:usb3="00000000" w:csb0="000000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655"/>
    <w:rsid w:val="002A48FF"/>
    <w:rsid w:val="00645655"/>
    <w:rsid w:val="00C8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4C614"/>
  <w15:chartTrackingRefBased/>
  <w15:docId w15:val="{298967E9-D4E1-4CE7-9C64-6B2C65D09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A4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A48FF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2A48FF"/>
    <w:rPr>
      <w:b/>
      <w:bCs/>
    </w:rPr>
  </w:style>
  <w:style w:type="character" w:styleId="Zdraznn">
    <w:name w:val="Emphasis"/>
    <w:basedOn w:val="Standardnpsmoodstavce"/>
    <w:uiPriority w:val="20"/>
    <w:qFormat/>
    <w:rsid w:val="002A48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3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1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go.sparkpostmail.com/f/a/L5w575yJ7iksyn_BkkkkxA~~/AAA-fAA~/RgRjixDSP0TTaHR0cHM6Ly9wYXJkdWJpY2tlc2tvbHN0dmkuY3ovYWt0dWFsaXR5Lzc0LWhyaXN0ZS11LXpzLXN0ZWZhbmlrb3ZhLXNlLXByb21lbmlsby12LW1vZGVybmktc3BvcnRvdmlzdGU_dXRtX3NvdXJjZT1lY29tYWlsJnV0bV9jYW1wYWlnbj0yMDIxXzExXzAxX3BhcmR1YmljZV8tX2xpc3RvcGFkJnV0bV9tZWRpdW09ZW1haWwmdXRtX3Rlcm09OTE4MTU0MSZlY21pZD01NDA5OFcDc3BjQgphjtSLqGGzgAEyUhJzYWRvdnNreUBzZXpuYW0uY3pYBAAASOY~" TargetMode="External"/><Relationship Id="rId18" Type="http://schemas.openxmlformats.org/officeDocument/2006/relationships/image" Target="media/image5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go.sparkpostmail.com/f/a/ppO0Na0b8PwVqrRGjzhNhw~~/AAA-fAA~/RgRjixDSP0SYaHR0cHM6Ly93d3cuaW5zdGFncmFtLmNvbS9wYXJkdWJpY2UvP2hsPWNzJnV0bV9zb3VyY2U9ZWNvbWFpbCZ1dG1fY2FtcGFpZ249MjAyMV8xMV8wMV9wYXJkdWJpY2VfLV9saXN0b3BhZCZ1dG1fbWVkaXVtPWVtYWlsJnV0bV90ZXJtPTkxODE1NDEmZWNtaWQ9NTQwOThXA3NwY0IKYY7Ui6hhs4ABMlISc2Fkb3Zza3lAc2V6bmFtLmN6WAQAAEjm" TargetMode="External"/><Relationship Id="rId7" Type="http://schemas.openxmlformats.org/officeDocument/2006/relationships/hyperlink" Target="http://go.sparkpostmail.com/f/a/zpKenVKRpzWmuh6KwDBoBw~~/AAA-fAA~/RgRjixDSP0TVaHR0cHM6Ly9wYXJkdWJpY2tlc2tvbHN0dmkuY3ovYWt0dWFsaXR5Lzc3LXBvY2V0LWNpemluY3UtdmUtbWVzdGUtbmV1c3RhbGUtc3RvdXBhLXBvcmFkaS1zaS1zLXRpbS1za29seT91dG1fc291cmNlPWVjb21haWwmdXRtX2NhbXBhaWduPTIwMjFfMTFfMDFfcGFyZHViaWNlXy1fbGlzdG9wYWQmdXRtX21lZGl1bT1lbWFpbCZ1dG1fdGVybT05MTgxNTQxJmVjbWlkPTU0MDk4VwNzcGNCCmGO1IuoYbOAATJSEnNhZG92c2t5QHNlem5hbS5jelgEAABI5g~~" TargetMode="External"/><Relationship Id="rId12" Type="http://schemas.openxmlformats.org/officeDocument/2006/relationships/hyperlink" Target="http://go.sparkpostmail.com/f/a/B5a2CkVcSUT0b_BhcXn94Q~~/AAA-fAA~/RgRjixDSP0TMaHR0cHM6Ly9wYXJkdWJpY2tlc2tvbHN0dmkuY3ovYWt0dWFsaXR5Lzc2LXJhZG5pY2Utc3B1c3RpbGEtdW5pa2F0bmktcHJvamVrdC1uYS1wb2NhdGt1LXphbGV6aT91dG1fc291cmNlPWVjb21haWwmdXRtX2NhbXBhaWduPTIwMjFfMTFfMDFfcGFyZHViaWNlXy1fbGlzdG9wYWQmdXRtX21lZGl1bT1lbWFpbCZ1dG1fdGVybT05MTgxNTQxJmVjbWlkPTU0MDk4VwNzcGNCCmGO1IuoYbOAATJSEnNhZG92c2t5QHNlem5hbS5jelgEAABI5g~~" TargetMode="External"/><Relationship Id="rId17" Type="http://schemas.openxmlformats.org/officeDocument/2006/relationships/hyperlink" Target="http://go.sparkpostmail.com/f/a/UhT5aaekt2E9J28ZequjTg~~/AAA-fAA~/RgRjixDSP0SVaHR0cHM6Ly93d3cuZmFjZWJvb2suY29tL21lc3RvcGFyZHViaWNlP3V0bV9zb3VyY2U9ZWNvbWFpbCZ1dG1fY2FtcGFpZ249MjAyMV8xMV8wMV9wYXJkdWJpY2VfLV9saXN0b3BhZCZ1dG1fbWVkaXVtPWVtYWlsJnV0bV90ZXJtPTkxODE1NDEmZWNtaWQ9NTQwOThXA3NwY0IKYY7Ui6hhs4ABMlISc2Fkb3Zza3lAc2V6bmFtLmN6WAQAAEjm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go.sparkpostmail.com/f/a/nUCayYeiGiwqn7Ny-QOzpQ~~/AAA-fAA~/RgRjixDSP0SLaHR0cDovL3BhcmR1Ymlja2Vza29sc3R2aS5jei8_dXRtX3NvdXJjZT1lY29tYWlsJnV0bV9jYW1wYWlnbj0yMDIxXzExXzAxX3BhcmR1YmljZV8tX2xpc3RvcGFkJnV0bV9tZWRpdW09ZW1haWwmdXRtX3Rlcm09OTE4MTU0MSZlY21pZD01NDA5OFcDc3BjQgphjtSLqGGzgAEyUhJzYWRvdnNreUBzZXpuYW0uY3pYBAAASOY~" TargetMode="External"/><Relationship Id="rId20" Type="http://schemas.openxmlformats.org/officeDocument/2006/relationships/image" Target="media/image6.png"/><Relationship Id="rId1" Type="http://schemas.openxmlformats.org/officeDocument/2006/relationships/styles" Target="styles.xml"/><Relationship Id="rId6" Type="http://schemas.openxmlformats.org/officeDocument/2006/relationships/hyperlink" Target="http://go.sparkpostmail.com/f/a/65qXrxxnC4K1e_Ph9clT2g~~/AAA-fAA~/RgRjixDSP0SMaHR0cHM6Ly9wYXJkdWJpY2tlc2tvbHN0dmkuY3ovP3V0bV9zb3VyY2U9ZWNvbWFpbCZ1dG1fY2FtcGFpZ249MjAyMV8xMV8wMV9wYXJkdWJpY2VfLV9saXN0b3BhZCZ1dG1fbWVkaXVtPWVtYWlsJnV0bV90ZXJtPTkxODE1NDEmZWNtaWQ9NTQwOThXA3NwY0IKYY7Ui6hhs4ABMlISc2Fkb3Zza3lAc2V6bmFtLmN6WAQAAEjm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://go.sparkpostmail.com/f/a/BB4TdBo5o8EpPTqv1MZ1Gw~~/AAA-fAA~/RgRjixDSP0SUaHR0cHM6Ly9wYXJkdWJpY2tlc2tvbHN0dmkuY3ova29udGFrdHk_dXRtX3NvdXJjZT1lY29tYWlsJnV0bV9jYW1wYWlnbj0yMDIxXzExXzAxX3BhcmR1YmljZV8tX2xpc3RvcGFkJnV0bV9tZWRpdW09ZW1haWwmdXRtX3Rlcm09OTE4MTU0MSZlY21pZD01NDA5OFcDc3BjQgphjtSLqGGzgAEyUhJzYWRvdnNreUBzZXpuYW0uY3pYBAAASOY~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go.sparkpostmail.com/f/a/L5w575yJ7iksyn_BkkkkxA~~/AAA-fAA~/RgRjixDSP0TTaHR0cHM6Ly9wYXJkdWJpY2tlc2tvbHN0dmkuY3ovYWt0dWFsaXR5Lzc0LWhyaXN0ZS11LXpzLXN0ZWZhbmlrb3ZhLXNlLXByb21lbmlsby12LW1vZGVybmktc3BvcnRvdmlzdGU_dXRtX3NvdXJjZT1lY29tYWlsJnV0bV9jYW1wYWlnbj0yMDIxXzExXzAxX3BhcmR1YmljZV8tX2xpc3RvcGFkJnV0bV9tZWRpdW09ZW1haWwmdXRtX3Rlcm09OTE4MTU0MSZlY21pZD01NDA5OFcDc3BjQgphjtSLqGGzgAEyUhJzYWRvdnNreUBzZXpuYW0uY3pYBAAASOY~" TargetMode="External"/><Relationship Id="rId23" Type="http://schemas.openxmlformats.org/officeDocument/2006/relationships/hyperlink" Target="mailto:posta@mmp.cz" TargetMode="External"/><Relationship Id="rId10" Type="http://schemas.openxmlformats.org/officeDocument/2006/relationships/hyperlink" Target="http://go.sparkpostmail.com/f/a/B5a2CkVcSUT0b_BhcXn94Q~~/AAA-fAA~/RgRjixDSP0TMaHR0cHM6Ly9wYXJkdWJpY2tlc2tvbHN0dmkuY3ovYWt0dWFsaXR5Lzc2LXJhZG5pY2Utc3B1c3RpbGEtdW5pa2F0bmktcHJvamVrdC1uYS1wb2NhdGt1LXphbGV6aT91dG1fc291cmNlPWVjb21haWwmdXRtX2NhbXBhaWduPTIwMjFfMTFfMDFfcGFyZHViaWNlXy1fbGlzdG9wYWQmdXRtX21lZGl1bT1lbWFpbCZ1dG1fdGVybT05MTgxNTQxJmVjbWlkPTU0MDk4VwNzcGNCCmGO1IuoYbOAATJSEnNhZG92c2t5QHNlem5hbS5jelgEAABI5g~~" TargetMode="External"/><Relationship Id="rId19" Type="http://schemas.openxmlformats.org/officeDocument/2006/relationships/hyperlink" Target="http://go.sparkpostmail.com/f/a/WoO5M7jszc4EViOJmRoZ8w~~/AAA-fAA~/RgRjixDSP0TVaHR0cHM6Ly90d2l0dGVyLmNvbS9NZXN0b1BhcmR1YmljZT9mYmNsaWQ9SXdBUjEtamRicnozT3lzZTFqQmdZc3h1NFFOUzZ0X2J5VXNad29HZ01uaGd1RUp2VmFYLWU2MXFMaHhUNCZ1dG1fc291cmNlPWVjb21haWwmdXRtX2NhbXBhaWduPTIwMjFfMTFfMDFfcGFyZHViaWNlXy1fbGlzdG9wYWQmdXRtX21lZGl1bT1lbWFpbCZ1dG1fdGVybT05MTgxNTQxJmVjbWlkPTU0MDk4VwNzcGNCCmGO1IuoYbOAATJSEnNhZG92c2t5QHNlem5hbS5jelgEAABI5g~~" TargetMode="External"/><Relationship Id="rId4" Type="http://schemas.openxmlformats.org/officeDocument/2006/relationships/hyperlink" Target="http://go.sparkpostmail.com/f/a/LGx4rzP-cZXsGv6aaqY7mQ~~/AAA-fAA~/RgRjixDSP0SHaHR0cHM6Ly93d3cucGFyZHViaWNlLmV1Lz91dG1fc291cmNlPWVjb21haWwmdXRtX2NhbXBhaWduPTIwMjFfMTFfMDFfcGFyZHViaWNlXy1fbGlzdG9wYWQmdXRtX21lZGl1bT1lbWFpbCZ1dG1fdGVybT05MTgxNTQxJmVjbWlkPTU0MDk4VwNzcGNCCmGO1IuoYbOAATJSEnNhZG92c2t5QHNlem5hbS5jelgEAABI5g~~" TargetMode="External"/><Relationship Id="rId9" Type="http://schemas.openxmlformats.org/officeDocument/2006/relationships/hyperlink" Target="http://go.sparkpostmail.com/f/a/zpKenVKRpzWmuh6KwDBoBw~~/AAA-fAA~/RgRjixDSP0TVaHR0cHM6Ly9wYXJkdWJpY2tlc2tvbHN0dmkuY3ovYWt0dWFsaXR5Lzc3LXBvY2V0LWNpemluY3UtdmUtbWVzdGUtbmV1c3RhbGUtc3RvdXBhLXBvcmFkaS1zaS1zLXRpbS1za29seT91dG1fc291cmNlPWVjb21haWwmdXRtX2NhbXBhaWduPTIwMjFfMTFfMDFfcGFyZHViaWNlXy1fbGlzdG9wYWQmdXRtX21lZGl1bT1lbWFpbCZ1dG1fdGVybT05MTgxNTQxJmVjbWlkPTU0MDk4VwNzcGNCCmGO1IuoYbOAATJSEnNhZG92c2t5QHNlem5hbS5jelgEAABI5g~~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682</Words>
  <Characters>4026</Characters>
  <Application>Microsoft Office Word</Application>
  <DocSecurity>0</DocSecurity>
  <Lines>33</Lines>
  <Paragraphs>9</Paragraphs>
  <ScaleCrop>false</ScaleCrop>
  <Company/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Vévodová</dc:creator>
  <cp:keywords/>
  <dc:description/>
  <cp:lastModifiedBy>Alena Vévodová</cp:lastModifiedBy>
  <cp:revision>2</cp:revision>
  <dcterms:created xsi:type="dcterms:W3CDTF">2021-12-02T17:27:00Z</dcterms:created>
  <dcterms:modified xsi:type="dcterms:W3CDTF">2021-12-02T17:27:00Z</dcterms:modified>
</cp:coreProperties>
</file>