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000" w:type="dxa"/>
        <w:jc w:val="center"/>
        <w:tblCellMar>
          <w:left w:w="0" w:type="dxa"/>
          <w:right w:w="0" w:type="dxa"/>
        </w:tblCellMar>
        <w:tblLook w:val="04A0" w:firstRow="1" w:lastRow="0" w:firstColumn="1" w:lastColumn="0" w:noHBand="0" w:noVBand="1"/>
      </w:tblPr>
      <w:tblGrid>
        <w:gridCol w:w="9000"/>
      </w:tblGrid>
      <w:tr w:rsidR="007966C1" w:rsidTr="007966C1">
        <w:trPr>
          <w:jc w:val="center"/>
        </w:trPr>
        <w:tc>
          <w:tcPr>
            <w:tcW w:w="0" w:type="auto"/>
            <w:vAlign w:val="center"/>
            <w:hideMark/>
          </w:tcPr>
          <w:tbl>
            <w:tblPr>
              <w:tblW w:w="5000" w:type="pct"/>
              <w:jc w:val="center"/>
              <w:shd w:val="clear" w:color="auto" w:fill="E00034"/>
              <w:tblCellMar>
                <w:left w:w="0" w:type="dxa"/>
                <w:right w:w="0" w:type="dxa"/>
              </w:tblCellMar>
              <w:tblLook w:val="04A0" w:firstRow="1" w:lastRow="0" w:firstColumn="1" w:lastColumn="0" w:noHBand="0" w:noVBand="1"/>
            </w:tblPr>
            <w:tblGrid>
              <w:gridCol w:w="9000"/>
            </w:tblGrid>
            <w:tr w:rsidR="007966C1">
              <w:trPr>
                <w:jc w:val="center"/>
              </w:trPr>
              <w:tc>
                <w:tcPr>
                  <w:tcW w:w="0" w:type="auto"/>
                  <w:shd w:val="clear" w:color="auto" w:fill="E00034"/>
                  <w:hideMark/>
                </w:tcPr>
                <w:tbl>
                  <w:tblPr>
                    <w:tblW w:w="0" w:type="auto"/>
                    <w:jc w:val="center"/>
                    <w:tblCellMar>
                      <w:left w:w="0" w:type="dxa"/>
                      <w:right w:w="0" w:type="dxa"/>
                    </w:tblCellMar>
                    <w:tblLook w:val="04A0" w:firstRow="1" w:lastRow="0" w:firstColumn="1" w:lastColumn="0" w:noHBand="0" w:noVBand="1"/>
                  </w:tblPr>
                  <w:tblGrid>
                    <w:gridCol w:w="2970"/>
                    <w:gridCol w:w="2970"/>
                    <w:gridCol w:w="2970"/>
                  </w:tblGrid>
                  <w:tr w:rsidR="007966C1">
                    <w:trPr>
                      <w:jc w:val="center"/>
                    </w:trPr>
                    <w:tc>
                      <w:tcPr>
                        <w:tcW w:w="2970" w:type="dxa"/>
                        <w:hideMark/>
                      </w:tcPr>
                      <w:tbl>
                        <w:tblPr>
                          <w:tblW w:w="5000" w:type="pct"/>
                          <w:tblCellMar>
                            <w:left w:w="0" w:type="dxa"/>
                            <w:right w:w="0" w:type="dxa"/>
                          </w:tblCellMar>
                          <w:tblLook w:val="04A0" w:firstRow="1" w:lastRow="0" w:firstColumn="1" w:lastColumn="0" w:noHBand="0" w:noVBand="1"/>
                        </w:tblPr>
                        <w:tblGrid>
                          <w:gridCol w:w="2970"/>
                        </w:tblGrid>
                        <w:tr w:rsidR="007966C1">
                          <w:tc>
                            <w:tcPr>
                              <w:tcW w:w="0" w:type="auto"/>
                              <w:tcMar>
                                <w:top w:w="90" w:type="dxa"/>
                                <w:left w:w="225" w:type="dxa"/>
                                <w:bottom w:w="90" w:type="dxa"/>
                                <w:right w:w="0" w:type="dxa"/>
                              </w:tcMar>
                              <w:vAlign w:val="center"/>
                              <w:hideMark/>
                            </w:tcPr>
                            <w:p w:rsidR="007966C1" w:rsidRDefault="007966C1">
                              <w:pPr>
                                <w:pStyle w:val="Normlnweb"/>
                                <w:rPr>
                                  <w:rFonts w:ascii="Trebuchet MS" w:hAnsi="Trebuchet MS"/>
                                  <w:color w:val="FFFFFF"/>
                                  <w:sz w:val="17"/>
                                  <w:szCs w:val="17"/>
                                </w:rPr>
                              </w:pPr>
                              <w:proofErr w:type="spellStart"/>
                              <w:r>
                                <w:rPr>
                                  <w:rFonts w:ascii="Trebuchet MS" w:hAnsi="Trebuchet MS"/>
                                  <w:color w:val="FFFFFF"/>
                                  <w:sz w:val="27"/>
                                  <w:szCs w:val="27"/>
                                </w:rPr>
                                <w:t>Newsletter</w:t>
                              </w:r>
                              <w:proofErr w:type="spellEnd"/>
                              <w:r>
                                <w:rPr>
                                  <w:rFonts w:ascii="Trebuchet MS" w:hAnsi="Trebuchet MS"/>
                                  <w:color w:val="FFFFFF"/>
                                  <w:sz w:val="17"/>
                                  <w:szCs w:val="17"/>
                                </w:rPr>
                                <w:br/>
                              </w:r>
                              <w:r>
                                <w:rPr>
                                  <w:rFonts w:ascii="Trebuchet MS" w:hAnsi="Trebuchet MS"/>
                                  <w:color w:val="FFFFFF"/>
                                </w:rPr>
                                <w:t>Červen 2022</w:t>
                              </w:r>
                            </w:p>
                          </w:tc>
                        </w:tr>
                      </w:tbl>
                      <w:p w:rsidR="007966C1" w:rsidRDefault="007966C1">
                        <w:pPr>
                          <w:rPr>
                            <w:rFonts w:eastAsia="Times New Roman"/>
                            <w:sz w:val="20"/>
                            <w:szCs w:val="20"/>
                          </w:rPr>
                        </w:pPr>
                      </w:p>
                    </w:tc>
                    <w:tc>
                      <w:tcPr>
                        <w:tcW w:w="2970" w:type="dxa"/>
                        <w:hideMark/>
                      </w:tcPr>
                      <w:tbl>
                        <w:tblPr>
                          <w:tblW w:w="5000" w:type="pct"/>
                          <w:tblCellMar>
                            <w:left w:w="0" w:type="dxa"/>
                            <w:right w:w="0" w:type="dxa"/>
                          </w:tblCellMar>
                          <w:tblLook w:val="04A0" w:firstRow="1" w:lastRow="0" w:firstColumn="1" w:lastColumn="0" w:noHBand="0" w:noVBand="1"/>
                        </w:tblPr>
                        <w:tblGrid>
                          <w:gridCol w:w="2970"/>
                        </w:tblGrid>
                        <w:tr w:rsidR="007966C1">
                          <w:tc>
                            <w:tcPr>
                              <w:tcW w:w="0" w:type="auto"/>
                              <w:tcMar>
                                <w:top w:w="255" w:type="dxa"/>
                                <w:left w:w="255" w:type="dxa"/>
                                <w:bottom w:w="255" w:type="dxa"/>
                                <w:right w:w="255" w:type="dxa"/>
                              </w:tcMar>
                              <w:vAlign w:val="center"/>
                              <w:hideMark/>
                            </w:tcPr>
                            <w:tbl>
                              <w:tblPr>
                                <w:tblpPr w:leftFromText="36" w:rightFromText="36" w:vertAnchor="text"/>
                                <w:tblW w:w="0" w:type="auto"/>
                                <w:tblCellMar>
                                  <w:left w:w="0" w:type="dxa"/>
                                  <w:right w:w="0" w:type="dxa"/>
                                </w:tblCellMar>
                                <w:tblLook w:val="04A0" w:firstRow="1" w:lastRow="0" w:firstColumn="1" w:lastColumn="0" w:noHBand="0" w:noVBand="1"/>
                              </w:tblPr>
                              <w:tblGrid>
                                <w:gridCol w:w="1860"/>
                              </w:tblGrid>
                              <w:tr w:rsidR="007966C1">
                                <w:tc>
                                  <w:tcPr>
                                    <w:tcW w:w="1860" w:type="dxa"/>
                                    <w:vAlign w:val="center"/>
                                    <w:hideMark/>
                                  </w:tcPr>
                                  <w:p w:rsidR="007966C1" w:rsidRDefault="007966C1">
                                    <w:pPr>
                                      <w:rPr>
                                        <w:rFonts w:eastAsia="Times New Roman"/>
                                      </w:rPr>
                                    </w:pPr>
                                    <w:r>
                                      <w:rPr>
                                        <w:rFonts w:eastAsia="Times New Roman"/>
                                        <w:noProof/>
                                        <w:color w:val="0000FF"/>
                                      </w:rPr>
                                      <w:drawing>
                                        <wp:inline distT="0" distB="0" distL="0" distR="0">
                                          <wp:extent cx="1181100" cy="342900"/>
                                          <wp:effectExtent l="0" t="0" r="0" b="0"/>
                                          <wp:docPr id="8" name="Obrázek 8" descr="https://storage.googleapis.com/aqeacademy10219/Pardubice_Logo_PNG.png">
                                            <a:hlinkClick xmlns:a="http://schemas.openxmlformats.org/drawingml/2006/main" r:id="rId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orage.googleapis.com/aqeacademy10219/Pardubice_Logo_PNG.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81100" cy="342900"/>
                                                  </a:xfrm>
                                                  <a:prstGeom prst="rect">
                                                    <a:avLst/>
                                                  </a:prstGeom>
                                                  <a:noFill/>
                                                  <a:ln>
                                                    <a:noFill/>
                                                  </a:ln>
                                                </pic:spPr>
                                              </pic:pic>
                                            </a:graphicData>
                                          </a:graphic>
                                        </wp:inline>
                                      </w:drawing>
                                    </w:r>
                                  </w:p>
                                </w:tc>
                              </w:tr>
                            </w:tbl>
                            <w:p w:rsidR="007966C1" w:rsidRDefault="007966C1">
                              <w:pPr>
                                <w:rPr>
                                  <w:rFonts w:eastAsia="Times New Roman"/>
                                  <w:sz w:val="20"/>
                                  <w:szCs w:val="20"/>
                                </w:rPr>
                              </w:pPr>
                            </w:p>
                          </w:tc>
                        </w:tr>
                      </w:tbl>
                      <w:p w:rsidR="007966C1" w:rsidRDefault="007966C1">
                        <w:pPr>
                          <w:rPr>
                            <w:rFonts w:eastAsia="Times New Roman"/>
                            <w:sz w:val="20"/>
                            <w:szCs w:val="20"/>
                          </w:rPr>
                        </w:pPr>
                      </w:p>
                    </w:tc>
                    <w:tc>
                      <w:tcPr>
                        <w:tcW w:w="2970" w:type="dxa"/>
                        <w:hideMark/>
                      </w:tcPr>
                      <w:tbl>
                        <w:tblPr>
                          <w:tblW w:w="5000" w:type="pct"/>
                          <w:tblCellMar>
                            <w:left w:w="0" w:type="dxa"/>
                            <w:right w:w="0" w:type="dxa"/>
                          </w:tblCellMar>
                          <w:tblLook w:val="04A0" w:firstRow="1" w:lastRow="0" w:firstColumn="1" w:lastColumn="0" w:noHBand="0" w:noVBand="1"/>
                        </w:tblPr>
                        <w:tblGrid>
                          <w:gridCol w:w="2970"/>
                        </w:tblGrid>
                        <w:tr w:rsidR="007966C1">
                          <w:tc>
                            <w:tcPr>
                              <w:tcW w:w="0" w:type="auto"/>
                              <w:tcMar>
                                <w:top w:w="165" w:type="dxa"/>
                                <w:left w:w="165" w:type="dxa"/>
                                <w:bottom w:w="165" w:type="dxa"/>
                                <w:right w:w="165" w:type="dxa"/>
                              </w:tcMar>
                              <w:vAlign w:val="center"/>
                              <w:hideMark/>
                            </w:tcPr>
                            <w:p w:rsidR="007966C1" w:rsidRDefault="007966C1">
                              <w:pPr>
                                <w:pStyle w:val="Normlnweb"/>
                                <w:rPr>
                                  <w:rFonts w:ascii="Trebuchet MS" w:hAnsi="Trebuchet MS"/>
                                  <w:color w:val="000000"/>
                                  <w:sz w:val="17"/>
                                  <w:szCs w:val="17"/>
                                </w:rPr>
                              </w:pPr>
                              <w:r>
                                <w:rPr>
                                  <w:rStyle w:val="Siln"/>
                                  <w:rFonts w:ascii="Trebuchet MS" w:hAnsi="Trebuchet MS"/>
                                  <w:color w:val="000000"/>
                                </w:rPr>
                                <w:t> </w:t>
                              </w:r>
                              <w:hyperlink r:id="rId6" w:history="1">
                                <w:r>
                                  <w:rPr>
                                    <w:rStyle w:val="Hypertextovodkaz"/>
                                    <w:rFonts w:ascii="Trebuchet MS" w:hAnsi="Trebuchet MS"/>
                                    <w:b/>
                                    <w:bCs/>
                                    <w:color w:val="FFFFFF"/>
                                    <w:u w:val="none"/>
                                  </w:rPr>
                                  <w:t>pardubickeskolstvi.cz</w:t>
                                </w:r>
                              </w:hyperlink>
                            </w:p>
                          </w:tc>
                        </w:tr>
                      </w:tbl>
                      <w:p w:rsidR="007966C1" w:rsidRDefault="007966C1">
                        <w:pPr>
                          <w:rPr>
                            <w:rFonts w:eastAsia="Times New Roman"/>
                            <w:sz w:val="20"/>
                            <w:szCs w:val="20"/>
                          </w:rPr>
                        </w:pPr>
                      </w:p>
                    </w:tc>
                  </w:tr>
                </w:tbl>
                <w:p w:rsidR="007966C1" w:rsidRDefault="007966C1">
                  <w:pPr>
                    <w:jc w:val="center"/>
                    <w:rPr>
                      <w:rFonts w:eastAsia="Times New Roman"/>
                      <w:sz w:val="20"/>
                      <w:szCs w:val="20"/>
                    </w:rPr>
                  </w:pPr>
                </w:p>
              </w:tc>
            </w:tr>
          </w:tbl>
          <w:p w:rsidR="007966C1" w:rsidRDefault="007966C1">
            <w:pPr>
              <w:jc w:val="center"/>
              <w:rPr>
                <w:rFonts w:eastAsia="Times New Roman"/>
                <w:sz w:val="20"/>
                <w:szCs w:val="20"/>
              </w:rPr>
            </w:pPr>
          </w:p>
        </w:tc>
      </w:tr>
    </w:tbl>
    <w:p w:rsidR="007966C1" w:rsidRDefault="007966C1" w:rsidP="007966C1">
      <w:pPr>
        <w:shd w:val="clear" w:color="auto" w:fill="FFFFFF"/>
        <w:rPr>
          <w:rFonts w:eastAsia="Times New Roman"/>
          <w:vanish/>
        </w:rPr>
      </w:pPr>
    </w:p>
    <w:tbl>
      <w:tblPr>
        <w:tblW w:w="9000" w:type="dxa"/>
        <w:jc w:val="center"/>
        <w:tblCellMar>
          <w:left w:w="0" w:type="dxa"/>
          <w:right w:w="0" w:type="dxa"/>
        </w:tblCellMar>
        <w:tblLook w:val="04A0" w:firstRow="1" w:lastRow="0" w:firstColumn="1" w:lastColumn="0" w:noHBand="0" w:noVBand="1"/>
      </w:tblPr>
      <w:tblGrid>
        <w:gridCol w:w="9000"/>
      </w:tblGrid>
      <w:tr w:rsidR="007966C1" w:rsidTr="007966C1">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7966C1">
              <w:trPr>
                <w:jc w:val="center"/>
              </w:trPr>
              <w:tc>
                <w:tcPr>
                  <w:tcW w:w="0" w:type="auto"/>
                  <w:shd w:val="clear" w:color="auto" w:fill="FFFFFF"/>
                  <w:hideMark/>
                </w:tcPr>
                <w:tbl>
                  <w:tblPr>
                    <w:tblW w:w="0" w:type="auto"/>
                    <w:jc w:val="center"/>
                    <w:tblCellMar>
                      <w:left w:w="0" w:type="dxa"/>
                      <w:right w:w="0" w:type="dxa"/>
                    </w:tblCellMar>
                    <w:tblLook w:val="04A0" w:firstRow="1" w:lastRow="0" w:firstColumn="1" w:lastColumn="0" w:noHBand="0" w:noVBand="1"/>
                  </w:tblPr>
                  <w:tblGrid>
                    <w:gridCol w:w="9000"/>
                  </w:tblGrid>
                  <w:tr w:rsidR="007966C1">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7966C1">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9000"/>
                              </w:tblGrid>
                              <w:tr w:rsidR="007966C1">
                                <w:trPr>
                                  <w:jc w:val="center"/>
                                </w:trPr>
                                <w:tc>
                                  <w:tcPr>
                                    <w:tcW w:w="9000" w:type="dxa"/>
                                    <w:vAlign w:val="center"/>
                                    <w:hideMark/>
                                  </w:tcPr>
                                  <w:p w:rsidR="007966C1" w:rsidRDefault="007966C1">
                                    <w:pPr>
                                      <w:rPr>
                                        <w:rFonts w:eastAsia="Times New Roman"/>
                                      </w:rPr>
                                    </w:pPr>
                                    <w:r>
                                      <w:rPr>
                                        <w:rFonts w:eastAsia="Times New Roman"/>
                                        <w:noProof/>
                                        <w:color w:val="0000FF"/>
                                      </w:rPr>
                                      <w:drawing>
                                        <wp:inline distT="0" distB="0" distL="0" distR="0">
                                          <wp:extent cx="5715000" cy="2095500"/>
                                          <wp:effectExtent l="0" t="0" r="0" b="0"/>
                                          <wp:docPr id="7" name="Obrázek 7" descr="https://storage.googleapis.com/aqeacademy10219/PinCity/Pardubice_2022/%C4%8Cerven/278357933_5716932695003293_2516423303771812292_n.jpg">
                                            <a:hlinkClick xmlns:a="http://schemas.openxmlformats.org/drawingml/2006/main" r:id="rId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orage.googleapis.com/aqeacademy10219/PinCity/Pardubice_2022/%C4%8Cerven/278357933_5716932695003293_2516423303771812292_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15000" cy="2095500"/>
                                                  </a:xfrm>
                                                  <a:prstGeom prst="rect">
                                                    <a:avLst/>
                                                  </a:prstGeom>
                                                  <a:noFill/>
                                                  <a:ln>
                                                    <a:noFill/>
                                                  </a:ln>
                                                </pic:spPr>
                                              </pic:pic>
                                            </a:graphicData>
                                          </a:graphic>
                                        </wp:inline>
                                      </w:drawing>
                                    </w:r>
                                  </w:p>
                                </w:tc>
                              </w:tr>
                            </w:tbl>
                            <w:p w:rsidR="007966C1" w:rsidRDefault="007966C1">
                              <w:pPr>
                                <w:jc w:val="center"/>
                                <w:rPr>
                                  <w:rFonts w:eastAsia="Times New Roman"/>
                                  <w:sz w:val="20"/>
                                  <w:szCs w:val="20"/>
                                </w:rPr>
                              </w:pPr>
                            </w:p>
                          </w:tc>
                        </w:tr>
                      </w:tbl>
                      <w:p w:rsidR="007966C1" w:rsidRDefault="007966C1">
                        <w:pPr>
                          <w:rPr>
                            <w:rFonts w:eastAsia="Times New Roman"/>
                            <w:sz w:val="20"/>
                            <w:szCs w:val="20"/>
                          </w:rPr>
                        </w:pPr>
                      </w:p>
                    </w:tc>
                  </w:tr>
                </w:tbl>
                <w:p w:rsidR="007966C1" w:rsidRDefault="007966C1">
                  <w:pPr>
                    <w:jc w:val="center"/>
                    <w:rPr>
                      <w:rFonts w:eastAsia="Times New Roman"/>
                      <w:sz w:val="20"/>
                      <w:szCs w:val="20"/>
                    </w:rPr>
                  </w:pPr>
                </w:p>
              </w:tc>
            </w:tr>
          </w:tbl>
          <w:p w:rsidR="007966C1" w:rsidRDefault="007966C1">
            <w:pPr>
              <w:jc w:val="center"/>
              <w:rPr>
                <w:rFonts w:eastAsia="Times New Roman"/>
                <w:sz w:val="20"/>
                <w:szCs w:val="20"/>
              </w:rPr>
            </w:pPr>
          </w:p>
        </w:tc>
      </w:tr>
    </w:tbl>
    <w:p w:rsidR="007966C1" w:rsidRDefault="007966C1" w:rsidP="007966C1">
      <w:pPr>
        <w:shd w:val="clear" w:color="auto" w:fill="FFFFFF"/>
        <w:rPr>
          <w:rFonts w:eastAsia="Times New Roman"/>
          <w:vanish/>
        </w:rPr>
      </w:pPr>
    </w:p>
    <w:tbl>
      <w:tblPr>
        <w:tblW w:w="9000" w:type="dxa"/>
        <w:jc w:val="center"/>
        <w:tblCellMar>
          <w:left w:w="0" w:type="dxa"/>
          <w:right w:w="0" w:type="dxa"/>
        </w:tblCellMar>
        <w:tblLook w:val="04A0" w:firstRow="1" w:lastRow="0" w:firstColumn="1" w:lastColumn="0" w:noHBand="0" w:noVBand="1"/>
      </w:tblPr>
      <w:tblGrid>
        <w:gridCol w:w="9000"/>
      </w:tblGrid>
      <w:tr w:rsidR="007966C1" w:rsidTr="007966C1">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7966C1">
              <w:trPr>
                <w:jc w:val="center"/>
              </w:trPr>
              <w:tc>
                <w:tcPr>
                  <w:tcW w:w="0" w:type="auto"/>
                  <w:shd w:val="clear" w:color="auto" w:fill="FFFFFF"/>
                  <w:hideMark/>
                </w:tcPr>
                <w:tbl>
                  <w:tblPr>
                    <w:tblW w:w="0" w:type="auto"/>
                    <w:jc w:val="center"/>
                    <w:tblCellMar>
                      <w:left w:w="0" w:type="dxa"/>
                      <w:right w:w="0" w:type="dxa"/>
                    </w:tblCellMar>
                    <w:tblLook w:val="04A0" w:firstRow="1" w:lastRow="0" w:firstColumn="1" w:lastColumn="0" w:noHBand="0" w:noVBand="1"/>
                  </w:tblPr>
                  <w:tblGrid>
                    <w:gridCol w:w="9000"/>
                  </w:tblGrid>
                  <w:tr w:rsidR="007966C1">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7966C1">
                          <w:tc>
                            <w:tcPr>
                              <w:tcW w:w="0" w:type="auto"/>
                              <w:tcMar>
                                <w:top w:w="0" w:type="dxa"/>
                                <w:left w:w="225" w:type="dxa"/>
                                <w:bottom w:w="0" w:type="dxa"/>
                                <w:right w:w="225" w:type="dxa"/>
                              </w:tcMar>
                              <w:vAlign w:val="center"/>
                              <w:hideMark/>
                            </w:tcPr>
                            <w:p w:rsidR="007966C1" w:rsidRDefault="007966C1">
                              <w:pPr>
                                <w:pStyle w:val="Normlnweb"/>
                                <w:rPr>
                                  <w:rFonts w:ascii="Trebuchet MS" w:hAnsi="Trebuchet MS"/>
                                  <w:color w:val="000000"/>
                                  <w:sz w:val="17"/>
                                  <w:szCs w:val="17"/>
                                </w:rPr>
                              </w:pPr>
                              <w:r>
                                <w:rPr>
                                  <w:rStyle w:val="Siln"/>
                                  <w:rFonts w:ascii="Trebuchet MS" w:hAnsi="Trebuchet MS"/>
                                  <w:color w:val="000000"/>
                                </w:rPr>
                                <w:t>Pardubice v červnu lákají na Zrcadlo Umění 2022</w:t>
                              </w:r>
                            </w:p>
                            <w:p w:rsidR="007966C1" w:rsidRDefault="007966C1">
                              <w:pPr>
                                <w:pStyle w:val="Normlnweb"/>
                                <w:rPr>
                                  <w:rFonts w:ascii="Trebuchet MS" w:hAnsi="Trebuchet MS"/>
                                  <w:color w:val="000000"/>
                                  <w:sz w:val="17"/>
                                  <w:szCs w:val="17"/>
                                </w:rPr>
                              </w:pPr>
                              <w:r>
                                <w:rPr>
                                  <w:rFonts w:ascii="Trebuchet MS" w:hAnsi="Trebuchet MS"/>
                                  <w:color w:val="000000"/>
                                  <w:sz w:val="18"/>
                                  <w:szCs w:val="18"/>
                                </w:rPr>
                                <w:t xml:space="preserve">Jednadvacátý ročník festivalu amatérského umění se letos bude konat mezi 15. a 17. červnem. Po loňském, </w:t>
                              </w:r>
                              <w:proofErr w:type="spellStart"/>
                              <w:r>
                                <w:rPr>
                                  <w:rFonts w:ascii="Trebuchet MS" w:hAnsi="Trebuchet MS"/>
                                  <w:color w:val="000000"/>
                                  <w:sz w:val="18"/>
                                  <w:szCs w:val="18"/>
                                </w:rPr>
                                <w:t>koronavirem</w:t>
                              </w:r>
                              <w:proofErr w:type="spellEnd"/>
                              <w:r>
                                <w:rPr>
                                  <w:rFonts w:ascii="Trebuchet MS" w:hAnsi="Trebuchet MS"/>
                                  <w:color w:val="000000"/>
                                  <w:sz w:val="18"/>
                                  <w:szCs w:val="18"/>
                                </w:rPr>
                                <w:t xml:space="preserve"> poznamenaném, ročníku se Zrcadlo umění vrací k tradičnímu formátu, jaký známe z let předchozích. Všechny tři dny budou v centru našeho krásného města probíhat koncerty kapel, vážné hudby a ani milovníci tance a dalšího umění nebudou ochuzeni o svá oblíbená vystoupení. Čeká je totiž přehlídka tanečních souborů a několik divadelních představení. Součástí budou samozřejmě také tradiční workshopy.</w:t>
                              </w:r>
                            </w:p>
                          </w:tc>
                        </w:tr>
                        <w:tr w:rsidR="007966C1">
                          <w:tc>
                            <w:tcPr>
                              <w:tcW w:w="0" w:type="auto"/>
                              <w:tcMar>
                                <w:top w:w="0" w:type="dxa"/>
                                <w:left w:w="225" w:type="dxa"/>
                                <w:bottom w:w="0" w:type="dxa"/>
                                <w:right w:w="225" w:type="dxa"/>
                              </w:tcMar>
                              <w:vAlign w:val="center"/>
                              <w:hideMark/>
                            </w:tcPr>
                            <w:p w:rsidR="007966C1" w:rsidRDefault="007966C1">
                              <w:pPr>
                                <w:pStyle w:val="Normlnweb"/>
                                <w:jc w:val="right"/>
                                <w:rPr>
                                  <w:rFonts w:ascii="Trebuchet MS" w:hAnsi="Trebuchet MS"/>
                                  <w:color w:val="000000"/>
                                  <w:sz w:val="17"/>
                                  <w:szCs w:val="17"/>
                                </w:rPr>
                              </w:pPr>
                              <w:r>
                                <w:rPr>
                                  <w:rStyle w:val="Zdraznn"/>
                                  <w:rFonts w:ascii="Trebuchet MS" w:hAnsi="Trebuchet MS"/>
                                  <w:color w:val="7F8C8D"/>
                                  <w:sz w:val="18"/>
                                  <w:szCs w:val="18"/>
                                </w:rPr>
                                <w:t>- Odbor školství, kultury a sportu Pardubice</w:t>
                              </w:r>
                            </w:p>
                          </w:tc>
                        </w:tr>
                      </w:tbl>
                      <w:p w:rsidR="007966C1" w:rsidRDefault="007966C1">
                        <w:pPr>
                          <w:rPr>
                            <w:rFonts w:eastAsia="Times New Roman"/>
                            <w:sz w:val="20"/>
                            <w:szCs w:val="20"/>
                          </w:rPr>
                        </w:pPr>
                      </w:p>
                    </w:tc>
                  </w:tr>
                </w:tbl>
                <w:p w:rsidR="007966C1" w:rsidRDefault="007966C1">
                  <w:pPr>
                    <w:jc w:val="center"/>
                    <w:rPr>
                      <w:rFonts w:eastAsia="Times New Roman"/>
                      <w:sz w:val="20"/>
                      <w:szCs w:val="20"/>
                    </w:rPr>
                  </w:pPr>
                </w:p>
              </w:tc>
            </w:tr>
          </w:tbl>
          <w:p w:rsidR="007966C1" w:rsidRDefault="007966C1">
            <w:pPr>
              <w:jc w:val="center"/>
              <w:rPr>
                <w:rFonts w:eastAsia="Times New Roman"/>
                <w:sz w:val="20"/>
                <w:szCs w:val="20"/>
              </w:rPr>
            </w:pPr>
          </w:p>
        </w:tc>
      </w:tr>
    </w:tbl>
    <w:p w:rsidR="007966C1" w:rsidRDefault="007966C1" w:rsidP="007966C1">
      <w:pPr>
        <w:shd w:val="clear" w:color="auto" w:fill="FFFFFF"/>
        <w:rPr>
          <w:rFonts w:eastAsia="Times New Roman"/>
          <w:vanish/>
        </w:rPr>
      </w:pPr>
    </w:p>
    <w:tbl>
      <w:tblPr>
        <w:tblW w:w="9000" w:type="dxa"/>
        <w:jc w:val="center"/>
        <w:tblCellMar>
          <w:left w:w="0" w:type="dxa"/>
          <w:right w:w="0" w:type="dxa"/>
        </w:tblCellMar>
        <w:tblLook w:val="04A0" w:firstRow="1" w:lastRow="0" w:firstColumn="1" w:lastColumn="0" w:noHBand="0" w:noVBand="1"/>
      </w:tblPr>
      <w:tblGrid>
        <w:gridCol w:w="9000"/>
      </w:tblGrid>
      <w:tr w:rsidR="007966C1" w:rsidTr="007966C1">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7966C1">
              <w:trPr>
                <w:jc w:val="center"/>
              </w:trPr>
              <w:tc>
                <w:tcPr>
                  <w:tcW w:w="0" w:type="auto"/>
                  <w:shd w:val="clear" w:color="auto" w:fill="FFFFFF"/>
                  <w:tcMar>
                    <w:top w:w="135" w:type="dxa"/>
                    <w:left w:w="0" w:type="dxa"/>
                    <w:bottom w:w="135"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7966C1">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7966C1">
                          <w:tc>
                            <w:tcPr>
                              <w:tcW w:w="0" w:type="auto"/>
                              <w:tcMar>
                                <w:top w:w="0" w:type="dxa"/>
                                <w:left w:w="465" w:type="dxa"/>
                                <w:bottom w:w="0" w:type="dxa"/>
                                <w:right w:w="465" w:type="dxa"/>
                              </w:tcMar>
                              <w:vAlign w:val="center"/>
                              <w:hideMark/>
                            </w:tcPr>
                            <w:tbl>
                              <w:tblPr>
                                <w:tblW w:w="0" w:type="auto"/>
                                <w:jc w:val="center"/>
                                <w:tblCellMar>
                                  <w:left w:w="0" w:type="dxa"/>
                                  <w:right w:w="0" w:type="dxa"/>
                                </w:tblCellMar>
                                <w:tblLook w:val="04A0" w:firstRow="1" w:lastRow="0" w:firstColumn="1" w:lastColumn="0" w:noHBand="0" w:noVBand="1"/>
                              </w:tblPr>
                              <w:tblGrid>
                                <w:gridCol w:w="1805"/>
                              </w:tblGrid>
                              <w:tr w:rsidR="007966C1">
                                <w:trPr>
                                  <w:jc w:val="center"/>
                                </w:trPr>
                                <w:tc>
                                  <w:tcPr>
                                    <w:tcW w:w="0" w:type="auto"/>
                                    <w:tcBorders>
                                      <w:top w:val="single" w:sz="6" w:space="0" w:color="7E7E7E"/>
                                      <w:left w:val="single" w:sz="6" w:space="0" w:color="7E7E7E"/>
                                      <w:bottom w:val="single" w:sz="6" w:space="0" w:color="7E7E7E"/>
                                      <w:right w:val="single" w:sz="6" w:space="0" w:color="7E7E7E"/>
                                    </w:tcBorders>
                                    <w:shd w:val="clear" w:color="auto" w:fill="FFFFFF"/>
                                    <w:tcMar>
                                      <w:top w:w="120" w:type="dxa"/>
                                      <w:left w:w="360" w:type="dxa"/>
                                      <w:bottom w:w="120" w:type="dxa"/>
                                      <w:right w:w="360" w:type="dxa"/>
                                    </w:tcMar>
                                    <w:vAlign w:val="center"/>
                                    <w:hideMark/>
                                  </w:tcPr>
                                  <w:p w:rsidR="007966C1" w:rsidRDefault="00426DCF">
                                    <w:pPr>
                                      <w:jc w:val="center"/>
                                      <w:rPr>
                                        <w:rFonts w:eastAsia="Times New Roman"/>
                                        <w:color w:val="45414E"/>
                                      </w:rPr>
                                    </w:pPr>
                                    <w:hyperlink r:id="rId9" w:tgtFrame="_blank" w:history="1">
                                      <w:r w:rsidR="007966C1">
                                        <w:rPr>
                                          <w:rStyle w:val="Hypertextovodkaz"/>
                                          <w:rFonts w:ascii="Ubuntu" w:eastAsia="Times New Roman" w:hAnsi="Ubuntu"/>
                                          <w:color w:val="45414E"/>
                                          <w:sz w:val="18"/>
                                          <w:szCs w:val="18"/>
                                          <w:u w:val="none"/>
                                          <w:shd w:val="clear" w:color="auto" w:fill="FFFFFF"/>
                                        </w:rPr>
                                        <w:t>Více informací</w:t>
                                      </w:r>
                                    </w:hyperlink>
                                  </w:p>
                                </w:tc>
                              </w:tr>
                            </w:tbl>
                            <w:p w:rsidR="007966C1" w:rsidRDefault="007966C1">
                              <w:pPr>
                                <w:jc w:val="center"/>
                                <w:rPr>
                                  <w:rFonts w:eastAsia="Times New Roman"/>
                                  <w:sz w:val="20"/>
                                  <w:szCs w:val="20"/>
                                </w:rPr>
                              </w:pPr>
                            </w:p>
                          </w:tc>
                        </w:tr>
                      </w:tbl>
                      <w:p w:rsidR="007966C1" w:rsidRDefault="007966C1">
                        <w:pPr>
                          <w:rPr>
                            <w:rFonts w:eastAsia="Times New Roman"/>
                            <w:sz w:val="20"/>
                            <w:szCs w:val="20"/>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7966C1">
                          <w:tc>
                            <w:tcPr>
                              <w:tcW w:w="0" w:type="auto"/>
                              <w:tcMar>
                                <w:top w:w="0" w:type="dxa"/>
                                <w:left w:w="465" w:type="dxa"/>
                                <w:bottom w:w="0" w:type="dxa"/>
                                <w:right w:w="465" w:type="dxa"/>
                              </w:tcMar>
                              <w:vAlign w:val="center"/>
                              <w:hideMark/>
                            </w:tcPr>
                            <w:tbl>
                              <w:tblPr>
                                <w:tblW w:w="0" w:type="auto"/>
                                <w:jc w:val="center"/>
                                <w:tblCellMar>
                                  <w:left w:w="0" w:type="dxa"/>
                                  <w:right w:w="0" w:type="dxa"/>
                                </w:tblCellMar>
                                <w:tblLook w:val="04A0" w:firstRow="1" w:lastRow="0" w:firstColumn="1" w:lastColumn="0" w:noHBand="0" w:noVBand="1"/>
                              </w:tblPr>
                              <w:tblGrid>
                                <w:gridCol w:w="1750"/>
                              </w:tblGrid>
                              <w:tr w:rsidR="007966C1">
                                <w:trPr>
                                  <w:jc w:val="center"/>
                                </w:trPr>
                                <w:tc>
                                  <w:tcPr>
                                    <w:tcW w:w="0" w:type="auto"/>
                                    <w:tcBorders>
                                      <w:top w:val="single" w:sz="6" w:space="0" w:color="7E7E7E"/>
                                      <w:left w:val="single" w:sz="6" w:space="0" w:color="7E7E7E"/>
                                      <w:bottom w:val="single" w:sz="6" w:space="0" w:color="7E7E7E"/>
                                      <w:right w:val="single" w:sz="6" w:space="0" w:color="7E7E7E"/>
                                    </w:tcBorders>
                                    <w:shd w:val="clear" w:color="auto" w:fill="FFFFFF"/>
                                    <w:tcMar>
                                      <w:top w:w="120" w:type="dxa"/>
                                      <w:left w:w="360" w:type="dxa"/>
                                      <w:bottom w:w="120" w:type="dxa"/>
                                      <w:right w:w="360" w:type="dxa"/>
                                    </w:tcMar>
                                    <w:vAlign w:val="center"/>
                                    <w:hideMark/>
                                  </w:tcPr>
                                  <w:p w:rsidR="007966C1" w:rsidRDefault="00426DCF">
                                    <w:pPr>
                                      <w:jc w:val="center"/>
                                      <w:rPr>
                                        <w:rFonts w:eastAsia="Times New Roman"/>
                                        <w:color w:val="45414E"/>
                                      </w:rPr>
                                    </w:pPr>
                                    <w:hyperlink r:id="rId10" w:tgtFrame="_blank" w:history="1">
                                      <w:r w:rsidR="007966C1">
                                        <w:rPr>
                                          <w:rStyle w:val="Hypertextovodkaz"/>
                                          <w:rFonts w:ascii="Ubuntu" w:eastAsia="Times New Roman" w:hAnsi="Ubuntu"/>
                                          <w:color w:val="45414E"/>
                                          <w:sz w:val="18"/>
                                          <w:szCs w:val="18"/>
                                          <w:u w:val="none"/>
                                          <w:shd w:val="clear" w:color="auto" w:fill="FFFFFF"/>
                                        </w:rPr>
                                        <w:t>Odkaz na akci</w:t>
                                      </w:r>
                                    </w:hyperlink>
                                  </w:p>
                                </w:tc>
                              </w:tr>
                            </w:tbl>
                            <w:p w:rsidR="007966C1" w:rsidRDefault="007966C1">
                              <w:pPr>
                                <w:jc w:val="center"/>
                                <w:rPr>
                                  <w:rFonts w:eastAsia="Times New Roman"/>
                                  <w:sz w:val="20"/>
                                  <w:szCs w:val="20"/>
                                </w:rPr>
                              </w:pPr>
                            </w:p>
                          </w:tc>
                        </w:tr>
                      </w:tbl>
                      <w:p w:rsidR="007966C1" w:rsidRDefault="007966C1">
                        <w:pPr>
                          <w:rPr>
                            <w:rFonts w:eastAsia="Times New Roman"/>
                            <w:sz w:val="20"/>
                            <w:szCs w:val="20"/>
                          </w:rPr>
                        </w:pPr>
                      </w:p>
                    </w:tc>
                  </w:tr>
                </w:tbl>
                <w:p w:rsidR="007966C1" w:rsidRDefault="007966C1">
                  <w:pPr>
                    <w:jc w:val="center"/>
                    <w:rPr>
                      <w:rFonts w:eastAsia="Times New Roman"/>
                      <w:sz w:val="20"/>
                      <w:szCs w:val="20"/>
                    </w:rPr>
                  </w:pPr>
                </w:p>
              </w:tc>
            </w:tr>
          </w:tbl>
          <w:p w:rsidR="007966C1" w:rsidRDefault="007966C1">
            <w:pPr>
              <w:jc w:val="center"/>
              <w:rPr>
                <w:rFonts w:eastAsia="Times New Roman"/>
                <w:sz w:val="20"/>
                <w:szCs w:val="20"/>
              </w:rPr>
            </w:pPr>
          </w:p>
        </w:tc>
      </w:tr>
    </w:tbl>
    <w:p w:rsidR="007966C1" w:rsidRDefault="007966C1" w:rsidP="007966C1">
      <w:pPr>
        <w:shd w:val="clear" w:color="auto" w:fill="FFFFFF"/>
        <w:rPr>
          <w:rFonts w:eastAsia="Times New Roman"/>
          <w:vanish/>
        </w:rPr>
      </w:pPr>
    </w:p>
    <w:tbl>
      <w:tblPr>
        <w:tblW w:w="9000" w:type="dxa"/>
        <w:jc w:val="center"/>
        <w:tblCellMar>
          <w:left w:w="0" w:type="dxa"/>
          <w:right w:w="0" w:type="dxa"/>
        </w:tblCellMar>
        <w:tblLook w:val="04A0" w:firstRow="1" w:lastRow="0" w:firstColumn="1" w:lastColumn="0" w:noHBand="0" w:noVBand="1"/>
      </w:tblPr>
      <w:tblGrid>
        <w:gridCol w:w="9000"/>
      </w:tblGrid>
      <w:tr w:rsidR="007966C1" w:rsidTr="007966C1">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7966C1">
              <w:trPr>
                <w:jc w:val="center"/>
              </w:trPr>
              <w:tc>
                <w:tcPr>
                  <w:tcW w:w="0" w:type="auto"/>
                  <w:shd w:val="clear" w:color="auto" w:fill="FFFFFF"/>
                  <w:hideMark/>
                </w:tcPr>
                <w:tbl>
                  <w:tblPr>
                    <w:tblW w:w="0" w:type="auto"/>
                    <w:jc w:val="center"/>
                    <w:tblCellMar>
                      <w:left w:w="0" w:type="dxa"/>
                      <w:right w:w="0" w:type="dxa"/>
                    </w:tblCellMar>
                    <w:tblLook w:val="04A0" w:firstRow="1" w:lastRow="0" w:firstColumn="1" w:lastColumn="0" w:noHBand="0" w:noVBand="1"/>
                  </w:tblPr>
                  <w:tblGrid>
                    <w:gridCol w:w="9000"/>
                  </w:tblGrid>
                  <w:tr w:rsidR="007966C1">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7966C1">
                          <w:tc>
                            <w:tcPr>
                              <w:tcW w:w="0" w:type="auto"/>
                              <w:tcMar>
                                <w:top w:w="150" w:type="dxa"/>
                                <w:left w:w="375" w:type="dxa"/>
                                <w:bottom w:w="150" w:type="dxa"/>
                                <w:right w:w="375" w:type="dxa"/>
                              </w:tcMar>
                              <w:vAlign w:val="center"/>
                              <w:hideMark/>
                            </w:tcPr>
                            <w:tbl>
                              <w:tblPr>
                                <w:tblW w:w="5000" w:type="pct"/>
                                <w:jc w:val="center"/>
                                <w:tblBorders>
                                  <w:top w:val="single" w:sz="6" w:space="0" w:color="000000"/>
                                </w:tblBorders>
                                <w:tblCellMar>
                                  <w:left w:w="0" w:type="dxa"/>
                                  <w:right w:w="0" w:type="dxa"/>
                                </w:tblCellMar>
                                <w:tblLook w:val="04A0" w:firstRow="1" w:lastRow="0" w:firstColumn="1" w:lastColumn="0" w:noHBand="0" w:noVBand="1"/>
                              </w:tblPr>
                              <w:tblGrid>
                                <w:gridCol w:w="8250"/>
                              </w:tblGrid>
                              <w:tr w:rsidR="007966C1">
                                <w:trPr>
                                  <w:jc w:val="center"/>
                                </w:trPr>
                                <w:tc>
                                  <w:tcPr>
                                    <w:tcW w:w="0" w:type="auto"/>
                                    <w:tcBorders>
                                      <w:top w:val="single" w:sz="6" w:space="0" w:color="000000"/>
                                      <w:left w:val="nil"/>
                                      <w:bottom w:val="nil"/>
                                      <w:right w:val="nil"/>
                                    </w:tcBorders>
                                    <w:vAlign w:val="center"/>
                                    <w:hideMark/>
                                  </w:tcPr>
                                  <w:p w:rsidR="007966C1" w:rsidRDefault="007966C1">
                                    <w:pPr>
                                      <w:spacing w:line="0" w:lineRule="auto"/>
                                      <w:rPr>
                                        <w:rFonts w:eastAsia="Times New Roman"/>
                                        <w:sz w:val="2"/>
                                        <w:szCs w:val="2"/>
                                      </w:rPr>
                                    </w:pPr>
                                    <w:r>
                                      <w:rPr>
                                        <w:rFonts w:eastAsia="Times New Roman"/>
                                        <w:sz w:val="2"/>
                                        <w:szCs w:val="2"/>
                                      </w:rPr>
                                      <w:t> </w:t>
                                    </w:r>
                                  </w:p>
                                </w:tc>
                              </w:tr>
                            </w:tbl>
                            <w:p w:rsidR="007966C1" w:rsidRDefault="007966C1">
                              <w:pPr>
                                <w:jc w:val="center"/>
                                <w:rPr>
                                  <w:rFonts w:eastAsia="Times New Roman"/>
                                  <w:sz w:val="20"/>
                                  <w:szCs w:val="20"/>
                                </w:rPr>
                              </w:pPr>
                            </w:p>
                          </w:tc>
                        </w:tr>
                      </w:tbl>
                      <w:p w:rsidR="007966C1" w:rsidRDefault="007966C1">
                        <w:pPr>
                          <w:rPr>
                            <w:rFonts w:eastAsia="Times New Roman"/>
                            <w:sz w:val="20"/>
                            <w:szCs w:val="20"/>
                          </w:rPr>
                        </w:pPr>
                      </w:p>
                    </w:tc>
                  </w:tr>
                </w:tbl>
                <w:p w:rsidR="007966C1" w:rsidRDefault="007966C1">
                  <w:pPr>
                    <w:jc w:val="center"/>
                    <w:rPr>
                      <w:rFonts w:eastAsia="Times New Roman"/>
                      <w:sz w:val="20"/>
                      <w:szCs w:val="20"/>
                    </w:rPr>
                  </w:pPr>
                </w:p>
              </w:tc>
            </w:tr>
          </w:tbl>
          <w:p w:rsidR="007966C1" w:rsidRDefault="007966C1">
            <w:pPr>
              <w:jc w:val="center"/>
              <w:rPr>
                <w:rFonts w:eastAsia="Times New Roman"/>
                <w:sz w:val="20"/>
                <w:szCs w:val="20"/>
              </w:rPr>
            </w:pPr>
          </w:p>
        </w:tc>
      </w:tr>
    </w:tbl>
    <w:p w:rsidR="007966C1" w:rsidRDefault="007966C1" w:rsidP="007966C1">
      <w:pPr>
        <w:shd w:val="clear" w:color="auto" w:fill="FFFFFF"/>
        <w:rPr>
          <w:rFonts w:eastAsia="Times New Roman"/>
          <w:vanish/>
        </w:rPr>
      </w:pPr>
    </w:p>
    <w:tbl>
      <w:tblPr>
        <w:tblW w:w="9000" w:type="dxa"/>
        <w:jc w:val="center"/>
        <w:tblCellMar>
          <w:left w:w="0" w:type="dxa"/>
          <w:right w:w="0" w:type="dxa"/>
        </w:tblCellMar>
        <w:tblLook w:val="04A0" w:firstRow="1" w:lastRow="0" w:firstColumn="1" w:lastColumn="0" w:noHBand="0" w:noVBand="1"/>
      </w:tblPr>
      <w:tblGrid>
        <w:gridCol w:w="9000"/>
      </w:tblGrid>
      <w:tr w:rsidR="007966C1" w:rsidTr="007966C1">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7966C1">
              <w:trPr>
                <w:jc w:val="center"/>
              </w:trPr>
              <w:tc>
                <w:tcPr>
                  <w:tcW w:w="0" w:type="auto"/>
                  <w:shd w:val="clear" w:color="auto" w:fill="FFFFFF"/>
                  <w:tcMar>
                    <w:top w:w="135" w:type="dxa"/>
                    <w:left w:w="0" w:type="dxa"/>
                    <w:bottom w:w="135"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7966C1">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7966C1">
                          <w:tc>
                            <w:tcPr>
                              <w:tcW w:w="0" w:type="auto"/>
                              <w:tcMar>
                                <w:top w:w="15" w:type="dxa"/>
                                <w:left w:w="225" w:type="dxa"/>
                                <w:bottom w:w="15" w:type="dxa"/>
                                <w:right w:w="225" w:type="dxa"/>
                              </w:tcMar>
                              <w:vAlign w:val="center"/>
                              <w:hideMark/>
                            </w:tcPr>
                            <w:p w:rsidR="007966C1" w:rsidRDefault="007966C1">
                              <w:pPr>
                                <w:pStyle w:val="Normlnweb"/>
                                <w:rPr>
                                  <w:rFonts w:ascii="Trebuchet MS" w:hAnsi="Trebuchet MS"/>
                                  <w:color w:val="000000"/>
                                  <w:sz w:val="17"/>
                                  <w:szCs w:val="17"/>
                                </w:rPr>
                              </w:pPr>
                              <w:r>
                                <w:rPr>
                                  <w:rFonts w:ascii="Trebuchet MS" w:hAnsi="Trebuchet MS"/>
                                  <w:b/>
                                  <w:bCs/>
                                  <w:color w:val="000000"/>
                                </w:rPr>
                                <w:t>MAP na Zrcadle umění</w:t>
                              </w:r>
                            </w:p>
                          </w:tc>
                        </w:tr>
                        <w:tr w:rsidR="007966C1">
                          <w:tc>
                            <w:tcPr>
                              <w:tcW w:w="0" w:type="auto"/>
                              <w:tcMar>
                                <w:top w:w="225" w:type="dxa"/>
                                <w:left w:w="225" w:type="dxa"/>
                                <w:bottom w:w="225" w:type="dxa"/>
                                <w:right w:w="225" w:type="dxa"/>
                              </w:tcMar>
                              <w:vAlign w:val="center"/>
                              <w:hideMark/>
                            </w:tcPr>
                            <w:tbl>
                              <w:tblPr>
                                <w:tblpPr w:leftFromText="36" w:rightFromText="36" w:vertAnchor="text"/>
                                <w:tblW w:w="0" w:type="auto"/>
                                <w:tblCellMar>
                                  <w:left w:w="0" w:type="dxa"/>
                                  <w:right w:w="0" w:type="dxa"/>
                                </w:tblCellMar>
                                <w:tblLook w:val="04A0" w:firstRow="1" w:lastRow="0" w:firstColumn="1" w:lastColumn="0" w:noHBand="0" w:noVBand="1"/>
                              </w:tblPr>
                              <w:tblGrid>
                                <w:gridCol w:w="4050"/>
                              </w:tblGrid>
                              <w:tr w:rsidR="007966C1">
                                <w:tc>
                                  <w:tcPr>
                                    <w:tcW w:w="4050" w:type="dxa"/>
                                    <w:vAlign w:val="center"/>
                                    <w:hideMark/>
                                  </w:tcPr>
                                  <w:p w:rsidR="007966C1" w:rsidRDefault="007966C1">
                                    <w:pPr>
                                      <w:rPr>
                                        <w:rFonts w:eastAsia="Times New Roman"/>
                                      </w:rPr>
                                    </w:pPr>
                                    <w:r>
                                      <w:rPr>
                                        <w:rFonts w:eastAsia="Times New Roman"/>
                                        <w:noProof/>
                                        <w:color w:val="0000FF"/>
                                      </w:rPr>
                                      <w:drawing>
                                        <wp:inline distT="0" distB="0" distL="0" distR="0">
                                          <wp:extent cx="2571750" cy="965200"/>
                                          <wp:effectExtent l="0" t="0" r="0" b="6350"/>
                                          <wp:docPr id="6" name="Obrázek 6" descr="https://storage.googleapis.com/aqeacademy10219/PinCity/Pardubice_2022/%C4%8Cerven/%C3%BAvodn%C3%AD%20fotka%20-%20opraven%C3%A9%20logo.png">
                                            <a:hlinkClick xmlns:a="http://schemas.openxmlformats.org/drawingml/2006/main" r:id="rId1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orage.googleapis.com/aqeacademy10219/PinCity/Pardubice_2022/%C4%8Cerven/%C3%BAvodn%C3%AD%20fotka%20-%20opraven%C3%A9%20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71750" cy="965200"/>
                                                  </a:xfrm>
                                                  <a:prstGeom prst="rect">
                                                    <a:avLst/>
                                                  </a:prstGeom>
                                                  <a:noFill/>
                                                  <a:ln>
                                                    <a:noFill/>
                                                  </a:ln>
                                                </pic:spPr>
                                              </pic:pic>
                                            </a:graphicData>
                                          </a:graphic>
                                        </wp:inline>
                                      </w:drawing>
                                    </w:r>
                                  </w:p>
                                </w:tc>
                              </w:tr>
                            </w:tbl>
                            <w:p w:rsidR="007966C1" w:rsidRDefault="007966C1">
                              <w:pPr>
                                <w:rPr>
                                  <w:rFonts w:eastAsia="Times New Roman"/>
                                  <w:sz w:val="20"/>
                                  <w:szCs w:val="20"/>
                                </w:rPr>
                              </w:pPr>
                            </w:p>
                          </w:tc>
                        </w:tr>
                      </w:tbl>
                      <w:p w:rsidR="007966C1" w:rsidRDefault="007966C1">
                        <w:pPr>
                          <w:rPr>
                            <w:rFonts w:eastAsia="Times New Roman"/>
                            <w:sz w:val="20"/>
                            <w:szCs w:val="20"/>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7966C1">
                          <w:tc>
                            <w:tcPr>
                              <w:tcW w:w="0" w:type="auto"/>
                              <w:tcMar>
                                <w:top w:w="105" w:type="dxa"/>
                                <w:left w:w="225" w:type="dxa"/>
                                <w:bottom w:w="75" w:type="dxa"/>
                                <w:right w:w="225" w:type="dxa"/>
                              </w:tcMar>
                              <w:vAlign w:val="center"/>
                              <w:hideMark/>
                            </w:tcPr>
                            <w:p w:rsidR="007966C1" w:rsidRDefault="007966C1">
                              <w:pPr>
                                <w:pStyle w:val="Normlnweb"/>
                                <w:rPr>
                                  <w:rFonts w:ascii="Trebuchet MS" w:hAnsi="Trebuchet MS"/>
                                  <w:color w:val="000000"/>
                                  <w:sz w:val="17"/>
                                  <w:szCs w:val="17"/>
                                </w:rPr>
                              </w:pPr>
                              <w:r>
                                <w:rPr>
                                  <w:rFonts w:ascii="Trebuchet MS" w:hAnsi="Trebuchet MS"/>
                                  <w:color w:val="000000"/>
                                  <w:sz w:val="18"/>
                                  <w:szCs w:val="18"/>
                                  <w:u w:val="single"/>
                                </w:rPr>
                                <w:t>Neposední robůtci, kreativní stavebnice nebo chemické pokusy? To vše vám ukáží „</w:t>
                              </w:r>
                              <w:proofErr w:type="spellStart"/>
                              <w:r>
                                <w:rPr>
                                  <w:rFonts w:ascii="Trebuchet MS" w:hAnsi="Trebuchet MS"/>
                                  <w:color w:val="000000"/>
                                  <w:sz w:val="18"/>
                                  <w:szCs w:val="18"/>
                                  <w:u w:val="single"/>
                                </w:rPr>
                                <w:t>MAPáci</w:t>
                              </w:r>
                              <w:proofErr w:type="spellEnd"/>
                              <w:r>
                                <w:rPr>
                                  <w:rFonts w:ascii="Trebuchet MS" w:hAnsi="Trebuchet MS"/>
                                  <w:color w:val="000000"/>
                                  <w:sz w:val="18"/>
                                  <w:szCs w:val="18"/>
                                  <w:u w:val="single"/>
                                </w:rPr>
                                <w:t>“ z projektu, který přináší spoustu zábavy a nových poznatků.</w:t>
                              </w:r>
                            </w:p>
                            <w:p w:rsidR="007966C1" w:rsidRDefault="007966C1">
                              <w:pPr>
                                <w:pStyle w:val="Normlnweb"/>
                                <w:rPr>
                                  <w:rFonts w:ascii="Trebuchet MS" w:hAnsi="Trebuchet MS"/>
                                  <w:color w:val="000000"/>
                                  <w:sz w:val="17"/>
                                  <w:szCs w:val="17"/>
                                </w:rPr>
                              </w:pPr>
                              <w:r>
                                <w:rPr>
                                  <w:rFonts w:ascii="Trebuchet MS" w:hAnsi="Trebuchet MS"/>
                                  <w:color w:val="000000"/>
                                  <w:sz w:val="18"/>
                                  <w:szCs w:val="18"/>
                                </w:rPr>
                                <w:t xml:space="preserve">Pokud jste o projektu MAP dosud neslyšeli nebo neměli odvahu na žádnou ze vzdělávacích akcí přijít, nastává čas to napravit. 16. 6. 2022 bude mít totiž projekt své stanoviště na největším multižánrovém festivalu amatérské kultury v regionu – </w:t>
                              </w:r>
                              <w:hyperlink r:id="rId13" w:history="1">
                                <w:r>
                                  <w:rPr>
                                    <w:rStyle w:val="Hypertextovodkaz"/>
                                    <w:rFonts w:ascii="Trebuchet MS" w:hAnsi="Trebuchet MS"/>
                                    <w:sz w:val="18"/>
                                    <w:szCs w:val="18"/>
                                  </w:rPr>
                                  <w:t>Zrcadle umění</w:t>
                                </w:r>
                              </w:hyperlink>
                              <w:r>
                                <w:rPr>
                                  <w:rFonts w:ascii="Trebuchet MS" w:hAnsi="Trebuchet MS"/>
                                  <w:color w:val="000000"/>
                                  <w:sz w:val="18"/>
                                  <w:szCs w:val="18"/>
                                </w:rPr>
                                <w:t>.</w:t>
                              </w:r>
                            </w:p>
                          </w:tc>
                        </w:tr>
                        <w:tr w:rsidR="007966C1">
                          <w:tc>
                            <w:tcPr>
                              <w:tcW w:w="0" w:type="auto"/>
                              <w:tcMar>
                                <w:top w:w="0" w:type="dxa"/>
                                <w:left w:w="465" w:type="dxa"/>
                                <w:bottom w:w="0" w:type="dxa"/>
                                <w:right w:w="465" w:type="dxa"/>
                              </w:tcMar>
                              <w:vAlign w:val="center"/>
                              <w:hideMark/>
                            </w:tcPr>
                            <w:tbl>
                              <w:tblPr>
                                <w:tblW w:w="0" w:type="auto"/>
                                <w:jc w:val="center"/>
                                <w:tblCellMar>
                                  <w:left w:w="0" w:type="dxa"/>
                                  <w:right w:w="0" w:type="dxa"/>
                                </w:tblCellMar>
                                <w:tblLook w:val="04A0" w:firstRow="1" w:lastRow="0" w:firstColumn="1" w:lastColumn="0" w:noHBand="0" w:noVBand="1"/>
                              </w:tblPr>
                              <w:tblGrid>
                                <w:gridCol w:w="1805"/>
                              </w:tblGrid>
                              <w:tr w:rsidR="007966C1">
                                <w:trPr>
                                  <w:jc w:val="center"/>
                                </w:trPr>
                                <w:tc>
                                  <w:tcPr>
                                    <w:tcW w:w="0" w:type="auto"/>
                                    <w:tcBorders>
                                      <w:top w:val="single" w:sz="6" w:space="0" w:color="7E7E7E"/>
                                      <w:left w:val="single" w:sz="6" w:space="0" w:color="7E7E7E"/>
                                      <w:bottom w:val="single" w:sz="6" w:space="0" w:color="7E7E7E"/>
                                      <w:right w:val="single" w:sz="6" w:space="0" w:color="7E7E7E"/>
                                    </w:tcBorders>
                                    <w:shd w:val="clear" w:color="auto" w:fill="FFFFFF"/>
                                    <w:tcMar>
                                      <w:top w:w="120" w:type="dxa"/>
                                      <w:left w:w="360" w:type="dxa"/>
                                      <w:bottom w:w="120" w:type="dxa"/>
                                      <w:right w:w="360" w:type="dxa"/>
                                    </w:tcMar>
                                    <w:vAlign w:val="center"/>
                                    <w:hideMark/>
                                  </w:tcPr>
                                  <w:p w:rsidR="007966C1" w:rsidRDefault="00426DCF">
                                    <w:pPr>
                                      <w:jc w:val="center"/>
                                      <w:rPr>
                                        <w:rFonts w:eastAsia="Times New Roman"/>
                                        <w:color w:val="45414E"/>
                                      </w:rPr>
                                    </w:pPr>
                                    <w:hyperlink r:id="rId14" w:tgtFrame="_blank" w:history="1">
                                      <w:r w:rsidR="007966C1">
                                        <w:rPr>
                                          <w:rStyle w:val="Hypertextovodkaz"/>
                                          <w:rFonts w:ascii="Ubuntu" w:eastAsia="Times New Roman" w:hAnsi="Ubuntu"/>
                                          <w:color w:val="45414E"/>
                                          <w:sz w:val="18"/>
                                          <w:szCs w:val="18"/>
                                          <w:u w:val="none"/>
                                          <w:shd w:val="clear" w:color="auto" w:fill="FFFFFF"/>
                                        </w:rPr>
                                        <w:t>Více informací</w:t>
                                      </w:r>
                                    </w:hyperlink>
                                  </w:p>
                                </w:tc>
                              </w:tr>
                            </w:tbl>
                            <w:p w:rsidR="007966C1" w:rsidRDefault="007966C1">
                              <w:pPr>
                                <w:jc w:val="center"/>
                                <w:rPr>
                                  <w:rFonts w:eastAsia="Times New Roman"/>
                                  <w:sz w:val="20"/>
                                  <w:szCs w:val="20"/>
                                </w:rPr>
                              </w:pPr>
                            </w:p>
                          </w:tc>
                        </w:tr>
                      </w:tbl>
                      <w:p w:rsidR="007966C1" w:rsidRDefault="007966C1">
                        <w:pPr>
                          <w:rPr>
                            <w:rFonts w:eastAsia="Times New Roman"/>
                            <w:sz w:val="20"/>
                            <w:szCs w:val="20"/>
                          </w:rPr>
                        </w:pPr>
                      </w:p>
                    </w:tc>
                  </w:tr>
                </w:tbl>
                <w:p w:rsidR="007966C1" w:rsidRDefault="007966C1">
                  <w:pPr>
                    <w:jc w:val="center"/>
                    <w:rPr>
                      <w:rFonts w:eastAsia="Times New Roman"/>
                      <w:sz w:val="20"/>
                      <w:szCs w:val="20"/>
                    </w:rPr>
                  </w:pPr>
                </w:p>
              </w:tc>
            </w:tr>
          </w:tbl>
          <w:p w:rsidR="007966C1" w:rsidRDefault="007966C1">
            <w:pPr>
              <w:jc w:val="center"/>
              <w:rPr>
                <w:rFonts w:eastAsia="Times New Roman"/>
                <w:sz w:val="20"/>
                <w:szCs w:val="20"/>
              </w:rPr>
            </w:pPr>
          </w:p>
        </w:tc>
      </w:tr>
    </w:tbl>
    <w:p w:rsidR="007966C1" w:rsidRDefault="007966C1" w:rsidP="007966C1">
      <w:pPr>
        <w:shd w:val="clear" w:color="auto" w:fill="FFFFFF"/>
        <w:rPr>
          <w:rFonts w:eastAsia="Times New Roman"/>
          <w:vanish/>
        </w:rPr>
      </w:pPr>
    </w:p>
    <w:tbl>
      <w:tblPr>
        <w:tblW w:w="9000" w:type="dxa"/>
        <w:jc w:val="center"/>
        <w:tblCellMar>
          <w:left w:w="0" w:type="dxa"/>
          <w:right w:w="0" w:type="dxa"/>
        </w:tblCellMar>
        <w:tblLook w:val="04A0" w:firstRow="1" w:lastRow="0" w:firstColumn="1" w:lastColumn="0" w:noHBand="0" w:noVBand="1"/>
      </w:tblPr>
      <w:tblGrid>
        <w:gridCol w:w="9000"/>
      </w:tblGrid>
      <w:tr w:rsidR="007966C1" w:rsidTr="007966C1">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7966C1">
              <w:trPr>
                <w:jc w:val="center"/>
              </w:trPr>
              <w:tc>
                <w:tcPr>
                  <w:tcW w:w="0" w:type="auto"/>
                  <w:shd w:val="clear" w:color="auto" w:fill="FFFFFF"/>
                  <w:tcMar>
                    <w:top w:w="135" w:type="dxa"/>
                    <w:left w:w="0" w:type="dxa"/>
                    <w:bottom w:w="135"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7966C1">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7966C1">
                          <w:tc>
                            <w:tcPr>
                              <w:tcW w:w="0" w:type="auto"/>
                              <w:tcMar>
                                <w:top w:w="15" w:type="dxa"/>
                                <w:left w:w="225" w:type="dxa"/>
                                <w:bottom w:w="15" w:type="dxa"/>
                                <w:right w:w="225" w:type="dxa"/>
                              </w:tcMar>
                              <w:vAlign w:val="center"/>
                              <w:hideMark/>
                            </w:tcPr>
                            <w:p w:rsidR="007966C1" w:rsidRDefault="007966C1">
                              <w:pPr>
                                <w:pStyle w:val="Normlnweb"/>
                                <w:rPr>
                                  <w:rFonts w:ascii="Trebuchet MS" w:hAnsi="Trebuchet MS"/>
                                  <w:color w:val="000000"/>
                                  <w:sz w:val="17"/>
                                  <w:szCs w:val="17"/>
                                </w:rPr>
                              </w:pPr>
                              <w:r>
                                <w:rPr>
                                  <w:rFonts w:ascii="Trebuchet MS" w:hAnsi="Trebuchet MS"/>
                                  <w:b/>
                                  <w:bCs/>
                                  <w:color w:val="000000"/>
                                </w:rPr>
                                <w:t>Centrální polytechnické dílny se brzy schovají pod střechu</w:t>
                              </w:r>
                            </w:p>
                          </w:tc>
                        </w:tr>
                        <w:tr w:rsidR="007966C1">
                          <w:tc>
                            <w:tcPr>
                              <w:tcW w:w="0" w:type="auto"/>
                              <w:tcMar>
                                <w:top w:w="225" w:type="dxa"/>
                                <w:left w:w="225" w:type="dxa"/>
                                <w:bottom w:w="225" w:type="dxa"/>
                                <w:right w:w="225" w:type="dxa"/>
                              </w:tcMar>
                              <w:vAlign w:val="center"/>
                              <w:hideMark/>
                            </w:tcPr>
                            <w:tbl>
                              <w:tblPr>
                                <w:tblpPr w:leftFromText="36" w:rightFromText="36" w:vertAnchor="text"/>
                                <w:tblW w:w="0" w:type="auto"/>
                                <w:tblCellMar>
                                  <w:left w:w="0" w:type="dxa"/>
                                  <w:right w:w="0" w:type="dxa"/>
                                </w:tblCellMar>
                                <w:tblLook w:val="04A0" w:firstRow="1" w:lastRow="0" w:firstColumn="1" w:lastColumn="0" w:noHBand="0" w:noVBand="1"/>
                              </w:tblPr>
                              <w:tblGrid>
                                <w:gridCol w:w="4050"/>
                              </w:tblGrid>
                              <w:tr w:rsidR="007966C1">
                                <w:tc>
                                  <w:tcPr>
                                    <w:tcW w:w="4050" w:type="dxa"/>
                                    <w:vAlign w:val="center"/>
                                    <w:hideMark/>
                                  </w:tcPr>
                                  <w:p w:rsidR="007966C1" w:rsidRDefault="007966C1">
                                    <w:pPr>
                                      <w:rPr>
                                        <w:rFonts w:eastAsia="Times New Roman"/>
                                      </w:rPr>
                                    </w:pPr>
                                    <w:r>
                                      <w:rPr>
                                        <w:rFonts w:eastAsia="Times New Roman"/>
                                        <w:noProof/>
                                        <w:color w:val="0000FF"/>
                                      </w:rPr>
                                      <w:lastRenderedPageBreak/>
                                      <w:drawing>
                                        <wp:inline distT="0" distB="0" distL="0" distR="0">
                                          <wp:extent cx="2571750" cy="1435100"/>
                                          <wp:effectExtent l="0" t="0" r="0" b="0"/>
                                          <wp:docPr id="5" name="Obrázek 5" descr="https://storage.googleapis.com/aqeacademy10219/2022/Jun/Thu/1655364936.jpg">
                                            <a:hlinkClick xmlns:a="http://schemas.openxmlformats.org/drawingml/2006/main" r:id="rId1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orage.googleapis.com/aqeacademy10219/2022/Jun/Thu/165536493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71750" cy="1435100"/>
                                                  </a:xfrm>
                                                  <a:prstGeom prst="rect">
                                                    <a:avLst/>
                                                  </a:prstGeom>
                                                  <a:noFill/>
                                                  <a:ln>
                                                    <a:noFill/>
                                                  </a:ln>
                                                </pic:spPr>
                                              </pic:pic>
                                            </a:graphicData>
                                          </a:graphic>
                                        </wp:inline>
                                      </w:drawing>
                                    </w:r>
                                  </w:p>
                                </w:tc>
                              </w:tr>
                            </w:tbl>
                            <w:p w:rsidR="007966C1" w:rsidRDefault="007966C1">
                              <w:pPr>
                                <w:rPr>
                                  <w:rFonts w:eastAsia="Times New Roman"/>
                                  <w:sz w:val="20"/>
                                  <w:szCs w:val="20"/>
                                </w:rPr>
                              </w:pPr>
                            </w:p>
                          </w:tc>
                        </w:tr>
                      </w:tbl>
                      <w:p w:rsidR="007966C1" w:rsidRDefault="007966C1">
                        <w:pPr>
                          <w:rPr>
                            <w:rFonts w:eastAsia="Times New Roman"/>
                            <w:sz w:val="20"/>
                            <w:szCs w:val="20"/>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7966C1">
                          <w:tc>
                            <w:tcPr>
                              <w:tcW w:w="0" w:type="auto"/>
                              <w:tcMar>
                                <w:top w:w="105" w:type="dxa"/>
                                <w:left w:w="225" w:type="dxa"/>
                                <w:bottom w:w="75" w:type="dxa"/>
                                <w:right w:w="225" w:type="dxa"/>
                              </w:tcMar>
                              <w:vAlign w:val="center"/>
                              <w:hideMark/>
                            </w:tcPr>
                            <w:p w:rsidR="007966C1" w:rsidRDefault="007966C1">
                              <w:pPr>
                                <w:pStyle w:val="Normlnweb"/>
                                <w:rPr>
                                  <w:rFonts w:ascii="Trebuchet MS" w:hAnsi="Trebuchet MS"/>
                                  <w:color w:val="000000"/>
                                  <w:sz w:val="17"/>
                                  <w:szCs w:val="17"/>
                                </w:rPr>
                              </w:pPr>
                              <w:r>
                                <w:rPr>
                                  <w:rFonts w:ascii="Trebuchet MS" w:hAnsi="Trebuchet MS"/>
                                  <w:color w:val="000000"/>
                                  <w:sz w:val="18"/>
                                  <w:szCs w:val="18"/>
                                </w:rPr>
                                <w:lastRenderedPageBreak/>
                                <w:t>Projekt vzdělávacího centra Centrálních polytechnických dílen (CPD) a Galerie města Pardubic (GAMPA) nabývá stále zřetelnější podoby.</w:t>
                              </w:r>
                            </w:p>
                            <w:p w:rsidR="007966C1" w:rsidRDefault="007966C1">
                              <w:pPr>
                                <w:pStyle w:val="Normlnweb"/>
                                <w:rPr>
                                  <w:rFonts w:ascii="Trebuchet MS" w:hAnsi="Trebuchet MS"/>
                                  <w:color w:val="000000"/>
                                  <w:sz w:val="17"/>
                                  <w:szCs w:val="17"/>
                                </w:rPr>
                              </w:pPr>
                              <w:r>
                                <w:rPr>
                                  <w:rFonts w:ascii="Trebuchet MS" w:hAnsi="Trebuchet MS"/>
                                  <w:color w:val="000000"/>
                                  <w:sz w:val="18"/>
                                  <w:szCs w:val="18"/>
                                </w:rPr>
                                <w:t xml:space="preserve">Ještě nedávno řemeslníci pracovali na stavbě nosných konstrukcí objektu CPD, které jsou </w:t>
                              </w:r>
                              <w:r>
                                <w:rPr>
                                  <w:rFonts w:ascii="Trebuchet MS" w:hAnsi="Trebuchet MS"/>
                                  <w:color w:val="000000"/>
                                  <w:sz w:val="18"/>
                                  <w:szCs w:val="18"/>
                                </w:rPr>
                                <w:lastRenderedPageBreak/>
                                <w:t>v současné době dokončeny, a v následujících měsících se pustí do pokládky střešního pláště.</w:t>
                              </w:r>
                            </w:p>
                          </w:tc>
                        </w:tr>
                        <w:tr w:rsidR="007966C1">
                          <w:tc>
                            <w:tcPr>
                              <w:tcW w:w="0" w:type="auto"/>
                              <w:tcMar>
                                <w:top w:w="0" w:type="dxa"/>
                                <w:left w:w="465" w:type="dxa"/>
                                <w:bottom w:w="0" w:type="dxa"/>
                                <w:right w:w="465" w:type="dxa"/>
                              </w:tcMar>
                              <w:vAlign w:val="center"/>
                              <w:hideMark/>
                            </w:tcPr>
                            <w:tbl>
                              <w:tblPr>
                                <w:tblW w:w="0" w:type="auto"/>
                                <w:jc w:val="center"/>
                                <w:tblCellMar>
                                  <w:left w:w="0" w:type="dxa"/>
                                  <w:right w:w="0" w:type="dxa"/>
                                </w:tblCellMar>
                                <w:tblLook w:val="04A0" w:firstRow="1" w:lastRow="0" w:firstColumn="1" w:lastColumn="0" w:noHBand="0" w:noVBand="1"/>
                              </w:tblPr>
                              <w:tblGrid>
                                <w:gridCol w:w="1805"/>
                              </w:tblGrid>
                              <w:tr w:rsidR="007966C1">
                                <w:trPr>
                                  <w:jc w:val="center"/>
                                </w:trPr>
                                <w:tc>
                                  <w:tcPr>
                                    <w:tcW w:w="0" w:type="auto"/>
                                    <w:tcBorders>
                                      <w:top w:val="single" w:sz="6" w:space="0" w:color="7E7E7E"/>
                                      <w:left w:val="single" w:sz="6" w:space="0" w:color="7E7E7E"/>
                                      <w:bottom w:val="single" w:sz="6" w:space="0" w:color="7E7E7E"/>
                                      <w:right w:val="single" w:sz="6" w:space="0" w:color="7E7E7E"/>
                                    </w:tcBorders>
                                    <w:shd w:val="clear" w:color="auto" w:fill="FFFFFF"/>
                                    <w:tcMar>
                                      <w:top w:w="120" w:type="dxa"/>
                                      <w:left w:w="360" w:type="dxa"/>
                                      <w:bottom w:w="120" w:type="dxa"/>
                                      <w:right w:w="360" w:type="dxa"/>
                                    </w:tcMar>
                                    <w:vAlign w:val="center"/>
                                    <w:hideMark/>
                                  </w:tcPr>
                                  <w:p w:rsidR="007966C1" w:rsidRDefault="00426DCF">
                                    <w:pPr>
                                      <w:jc w:val="center"/>
                                      <w:rPr>
                                        <w:rFonts w:eastAsia="Times New Roman"/>
                                        <w:color w:val="45414E"/>
                                      </w:rPr>
                                    </w:pPr>
                                    <w:hyperlink r:id="rId17" w:tgtFrame="_blank" w:history="1">
                                      <w:r w:rsidR="007966C1">
                                        <w:rPr>
                                          <w:rStyle w:val="Hypertextovodkaz"/>
                                          <w:rFonts w:ascii="Ubuntu" w:eastAsia="Times New Roman" w:hAnsi="Ubuntu"/>
                                          <w:color w:val="45414E"/>
                                          <w:sz w:val="18"/>
                                          <w:szCs w:val="18"/>
                                          <w:u w:val="none"/>
                                          <w:shd w:val="clear" w:color="auto" w:fill="FFFFFF"/>
                                        </w:rPr>
                                        <w:t>Více informací</w:t>
                                      </w:r>
                                    </w:hyperlink>
                                  </w:p>
                                </w:tc>
                              </w:tr>
                            </w:tbl>
                            <w:p w:rsidR="007966C1" w:rsidRDefault="007966C1">
                              <w:pPr>
                                <w:jc w:val="center"/>
                                <w:rPr>
                                  <w:rFonts w:eastAsia="Times New Roman"/>
                                  <w:sz w:val="20"/>
                                  <w:szCs w:val="20"/>
                                </w:rPr>
                              </w:pPr>
                            </w:p>
                          </w:tc>
                        </w:tr>
                      </w:tbl>
                      <w:p w:rsidR="007966C1" w:rsidRDefault="007966C1">
                        <w:pPr>
                          <w:rPr>
                            <w:rFonts w:eastAsia="Times New Roman"/>
                            <w:sz w:val="20"/>
                            <w:szCs w:val="20"/>
                          </w:rPr>
                        </w:pPr>
                      </w:p>
                    </w:tc>
                  </w:tr>
                </w:tbl>
                <w:p w:rsidR="007966C1" w:rsidRDefault="007966C1">
                  <w:pPr>
                    <w:jc w:val="center"/>
                    <w:rPr>
                      <w:rFonts w:eastAsia="Times New Roman"/>
                      <w:sz w:val="20"/>
                      <w:szCs w:val="20"/>
                    </w:rPr>
                  </w:pPr>
                </w:p>
              </w:tc>
            </w:tr>
          </w:tbl>
          <w:p w:rsidR="007966C1" w:rsidRDefault="007966C1">
            <w:pPr>
              <w:jc w:val="center"/>
              <w:rPr>
                <w:rFonts w:eastAsia="Times New Roman"/>
                <w:sz w:val="20"/>
                <w:szCs w:val="20"/>
              </w:rPr>
            </w:pPr>
          </w:p>
        </w:tc>
      </w:tr>
    </w:tbl>
    <w:p w:rsidR="007966C1" w:rsidRDefault="007966C1" w:rsidP="007966C1">
      <w:pPr>
        <w:shd w:val="clear" w:color="auto" w:fill="FFFFFF"/>
        <w:rPr>
          <w:rFonts w:eastAsia="Times New Roman"/>
          <w:vanish/>
        </w:rPr>
      </w:pPr>
    </w:p>
    <w:tbl>
      <w:tblPr>
        <w:tblW w:w="9000" w:type="dxa"/>
        <w:jc w:val="center"/>
        <w:tblCellMar>
          <w:left w:w="0" w:type="dxa"/>
          <w:right w:w="0" w:type="dxa"/>
        </w:tblCellMar>
        <w:tblLook w:val="04A0" w:firstRow="1" w:lastRow="0" w:firstColumn="1" w:lastColumn="0" w:noHBand="0" w:noVBand="1"/>
      </w:tblPr>
      <w:tblGrid>
        <w:gridCol w:w="9000"/>
      </w:tblGrid>
      <w:tr w:rsidR="007966C1" w:rsidTr="007966C1">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7966C1">
              <w:trPr>
                <w:jc w:val="center"/>
              </w:trPr>
              <w:tc>
                <w:tcPr>
                  <w:tcW w:w="0" w:type="auto"/>
                  <w:shd w:val="clear" w:color="auto" w:fill="FFFFFF"/>
                  <w:tcMar>
                    <w:top w:w="135" w:type="dxa"/>
                    <w:left w:w="0" w:type="dxa"/>
                    <w:bottom w:w="135" w:type="dxa"/>
                    <w:right w:w="0" w:type="dxa"/>
                  </w:tcMar>
                  <w:hideMark/>
                </w:tcPr>
                <w:tbl>
                  <w:tblPr>
                    <w:tblW w:w="0" w:type="auto"/>
                    <w:jc w:val="center"/>
                    <w:tblCellMar>
                      <w:left w:w="0" w:type="dxa"/>
                      <w:right w:w="0" w:type="dxa"/>
                    </w:tblCellMar>
                    <w:tblLook w:val="04A0" w:firstRow="1" w:lastRow="0" w:firstColumn="1" w:lastColumn="0" w:noHBand="0" w:noVBand="1"/>
                  </w:tblPr>
                  <w:tblGrid>
                    <w:gridCol w:w="9000"/>
                  </w:tblGrid>
                  <w:tr w:rsidR="007966C1">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7966C1">
                          <w:tc>
                            <w:tcPr>
                              <w:tcW w:w="0" w:type="auto"/>
                              <w:tcMar>
                                <w:top w:w="150" w:type="dxa"/>
                                <w:left w:w="375" w:type="dxa"/>
                                <w:bottom w:w="150" w:type="dxa"/>
                                <w:right w:w="375" w:type="dxa"/>
                              </w:tcMar>
                              <w:vAlign w:val="center"/>
                              <w:hideMark/>
                            </w:tcPr>
                            <w:tbl>
                              <w:tblPr>
                                <w:tblW w:w="5000" w:type="pct"/>
                                <w:jc w:val="center"/>
                                <w:tblBorders>
                                  <w:top w:val="single" w:sz="6" w:space="0" w:color="000000"/>
                                </w:tblBorders>
                                <w:tblCellMar>
                                  <w:left w:w="0" w:type="dxa"/>
                                  <w:right w:w="0" w:type="dxa"/>
                                </w:tblCellMar>
                                <w:tblLook w:val="04A0" w:firstRow="1" w:lastRow="0" w:firstColumn="1" w:lastColumn="0" w:noHBand="0" w:noVBand="1"/>
                              </w:tblPr>
                              <w:tblGrid>
                                <w:gridCol w:w="8250"/>
                              </w:tblGrid>
                              <w:tr w:rsidR="007966C1">
                                <w:trPr>
                                  <w:jc w:val="center"/>
                                </w:trPr>
                                <w:tc>
                                  <w:tcPr>
                                    <w:tcW w:w="0" w:type="auto"/>
                                    <w:tcBorders>
                                      <w:top w:val="single" w:sz="6" w:space="0" w:color="000000"/>
                                      <w:left w:val="nil"/>
                                      <w:bottom w:val="nil"/>
                                      <w:right w:val="nil"/>
                                    </w:tcBorders>
                                    <w:vAlign w:val="center"/>
                                    <w:hideMark/>
                                  </w:tcPr>
                                  <w:p w:rsidR="007966C1" w:rsidRDefault="007966C1">
                                    <w:pPr>
                                      <w:spacing w:line="0" w:lineRule="auto"/>
                                      <w:rPr>
                                        <w:rFonts w:eastAsia="Times New Roman"/>
                                        <w:sz w:val="2"/>
                                        <w:szCs w:val="2"/>
                                      </w:rPr>
                                    </w:pPr>
                                    <w:r>
                                      <w:rPr>
                                        <w:rFonts w:eastAsia="Times New Roman"/>
                                        <w:sz w:val="2"/>
                                        <w:szCs w:val="2"/>
                                      </w:rPr>
                                      <w:t> </w:t>
                                    </w:r>
                                  </w:p>
                                </w:tc>
                              </w:tr>
                            </w:tbl>
                            <w:p w:rsidR="007966C1" w:rsidRDefault="007966C1">
                              <w:pPr>
                                <w:jc w:val="center"/>
                                <w:rPr>
                                  <w:rFonts w:eastAsia="Times New Roman"/>
                                  <w:sz w:val="20"/>
                                  <w:szCs w:val="20"/>
                                </w:rPr>
                              </w:pPr>
                            </w:p>
                          </w:tc>
                        </w:tr>
                        <w:tr w:rsidR="007966C1">
                          <w:tc>
                            <w:tcPr>
                              <w:tcW w:w="0" w:type="auto"/>
                              <w:tcMar>
                                <w:top w:w="0" w:type="dxa"/>
                                <w:left w:w="225" w:type="dxa"/>
                                <w:bottom w:w="0" w:type="dxa"/>
                                <w:right w:w="225" w:type="dxa"/>
                              </w:tcMar>
                              <w:vAlign w:val="center"/>
                              <w:hideMark/>
                            </w:tcPr>
                            <w:p w:rsidR="007966C1" w:rsidRDefault="007966C1">
                              <w:pPr>
                                <w:pStyle w:val="Normlnweb"/>
                                <w:rPr>
                                  <w:rFonts w:ascii="Trebuchet MS" w:hAnsi="Trebuchet MS"/>
                                  <w:color w:val="000000"/>
                                  <w:sz w:val="17"/>
                                  <w:szCs w:val="17"/>
                                </w:rPr>
                              </w:pPr>
                              <w:r>
                                <w:rPr>
                                  <w:rStyle w:val="Siln"/>
                                  <w:rFonts w:ascii="Trebuchet MS" w:hAnsi="Trebuchet MS"/>
                                  <w:color w:val="000000"/>
                                </w:rPr>
                                <w:t>Sdílejte tyto postřehy</w:t>
                              </w:r>
                            </w:p>
                            <w:p w:rsidR="007966C1" w:rsidRDefault="007966C1">
                              <w:pPr>
                                <w:pStyle w:val="Normlnweb"/>
                                <w:rPr>
                                  <w:rFonts w:ascii="Trebuchet MS" w:hAnsi="Trebuchet MS"/>
                                  <w:color w:val="000000"/>
                                  <w:sz w:val="17"/>
                                  <w:szCs w:val="17"/>
                                </w:rPr>
                              </w:pPr>
                              <w:r>
                                <w:rPr>
                                  <w:rFonts w:ascii="Trebuchet MS" w:hAnsi="Trebuchet MS"/>
                                  <w:color w:val="000000"/>
                                  <w:sz w:val="17"/>
                                  <w:szCs w:val="17"/>
                                </w:rPr>
                                <w:t>Líbil se vám tento zpravodaj? Předejte ho kolegům a přátelům, aby se také mohli přihlásit k odběru.</w:t>
                              </w:r>
                            </w:p>
                            <w:p w:rsidR="007966C1" w:rsidRDefault="007966C1">
                              <w:pPr>
                                <w:pStyle w:val="Normlnweb"/>
                                <w:rPr>
                                  <w:rFonts w:ascii="Trebuchet MS" w:hAnsi="Trebuchet MS"/>
                                  <w:color w:val="000000"/>
                                  <w:sz w:val="17"/>
                                  <w:szCs w:val="17"/>
                                </w:rPr>
                              </w:pPr>
                              <w:r>
                                <w:rPr>
                                  <w:rFonts w:ascii="Trebuchet MS" w:hAnsi="Trebuchet MS"/>
                                  <w:color w:val="000000"/>
                                  <w:sz w:val="17"/>
                                  <w:szCs w:val="17"/>
                                </w:rPr>
                                <w:t xml:space="preserve">Byl vám tento </w:t>
                              </w:r>
                              <w:proofErr w:type="spellStart"/>
                              <w:r>
                                <w:rPr>
                                  <w:rFonts w:ascii="Trebuchet MS" w:hAnsi="Trebuchet MS"/>
                                  <w:color w:val="000000"/>
                                  <w:sz w:val="17"/>
                                  <w:szCs w:val="17"/>
                                </w:rPr>
                                <w:t>newsletter</w:t>
                              </w:r>
                              <w:proofErr w:type="spellEnd"/>
                              <w:r>
                                <w:rPr>
                                  <w:rFonts w:ascii="Trebuchet MS" w:hAnsi="Trebuchet MS"/>
                                  <w:color w:val="000000"/>
                                  <w:sz w:val="17"/>
                                  <w:szCs w:val="17"/>
                                </w:rPr>
                                <w:t xml:space="preserve"> přeposlán? Zaregistrujte se k odběru </w:t>
                              </w:r>
                              <w:proofErr w:type="spellStart"/>
                              <w:r>
                                <w:rPr>
                                  <w:rFonts w:ascii="Trebuchet MS" w:hAnsi="Trebuchet MS"/>
                                  <w:color w:val="000000"/>
                                  <w:sz w:val="17"/>
                                  <w:szCs w:val="17"/>
                                </w:rPr>
                                <w:t>newsletteru</w:t>
                              </w:r>
                              <w:proofErr w:type="spellEnd"/>
                              <w:r>
                                <w:rPr>
                                  <w:rFonts w:ascii="Trebuchet MS" w:hAnsi="Trebuchet MS"/>
                                  <w:color w:val="000000"/>
                                  <w:sz w:val="17"/>
                                  <w:szCs w:val="17"/>
                                </w:rPr>
                                <w:t xml:space="preserve"> na našem webu: </w:t>
                              </w:r>
                              <w:hyperlink r:id="rId18" w:tgtFrame="_blank" w:history="1">
                                <w:r>
                                  <w:rPr>
                                    <w:rStyle w:val="Hypertextovodkaz"/>
                                    <w:rFonts w:ascii="Trebuchet MS" w:hAnsi="Trebuchet MS"/>
                                    <w:color w:val="0563C1"/>
                                    <w:sz w:val="17"/>
                                    <w:szCs w:val="17"/>
                                  </w:rPr>
                                  <w:t>pardubickeskolstvi.cz</w:t>
                                </w:r>
                              </w:hyperlink>
                              <w:r>
                                <w:rPr>
                                  <w:rFonts w:ascii="Trebuchet MS" w:hAnsi="Trebuchet MS"/>
                                  <w:color w:val="000000"/>
                                  <w:sz w:val="17"/>
                                  <w:szCs w:val="17"/>
                                </w:rPr>
                                <w:t>.</w:t>
                              </w:r>
                            </w:p>
                          </w:tc>
                        </w:tr>
                        <w:tr w:rsidR="007966C1">
                          <w:tc>
                            <w:tcPr>
                              <w:tcW w:w="0" w:type="auto"/>
                              <w:tcMar>
                                <w:top w:w="150" w:type="dxa"/>
                                <w:left w:w="375" w:type="dxa"/>
                                <w:bottom w:w="150" w:type="dxa"/>
                                <w:right w:w="375" w:type="dxa"/>
                              </w:tcMar>
                              <w:vAlign w:val="center"/>
                              <w:hideMark/>
                            </w:tcPr>
                            <w:tbl>
                              <w:tblPr>
                                <w:tblW w:w="5000" w:type="pct"/>
                                <w:jc w:val="center"/>
                                <w:tblBorders>
                                  <w:top w:val="single" w:sz="6" w:space="0" w:color="000000"/>
                                </w:tblBorders>
                                <w:tblCellMar>
                                  <w:left w:w="0" w:type="dxa"/>
                                  <w:right w:w="0" w:type="dxa"/>
                                </w:tblCellMar>
                                <w:tblLook w:val="04A0" w:firstRow="1" w:lastRow="0" w:firstColumn="1" w:lastColumn="0" w:noHBand="0" w:noVBand="1"/>
                              </w:tblPr>
                              <w:tblGrid>
                                <w:gridCol w:w="8250"/>
                              </w:tblGrid>
                              <w:tr w:rsidR="007966C1">
                                <w:trPr>
                                  <w:jc w:val="center"/>
                                </w:trPr>
                                <w:tc>
                                  <w:tcPr>
                                    <w:tcW w:w="0" w:type="auto"/>
                                    <w:tcBorders>
                                      <w:top w:val="single" w:sz="6" w:space="0" w:color="000000"/>
                                      <w:left w:val="nil"/>
                                      <w:bottom w:val="nil"/>
                                      <w:right w:val="nil"/>
                                    </w:tcBorders>
                                    <w:vAlign w:val="center"/>
                                    <w:hideMark/>
                                  </w:tcPr>
                                  <w:p w:rsidR="007966C1" w:rsidRDefault="007966C1">
                                    <w:pPr>
                                      <w:spacing w:line="0" w:lineRule="auto"/>
                                      <w:rPr>
                                        <w:rFonts w:eastAsia="Times New Roman"/>
                                        <w:sz w:val="2"/>
                                        <w:szCs w:val="2"/>
                                      </w:rPr>
                                    </w:pPr>
                                    <w:r>
                                      <w:rPr>
                                        <w:rFonts w:eastAsia="Times New Roman"/>
                                        <w:sz w:val="2"/>
                                        <w:szCs w:val="2"/>
                                      </w:rPr>
                                      <w:t> </w:t>
                                    </w:r>
                                  </w:p>
                                </w:tc>
                              </w:tr>
                            </w:tbl>
                            <w:p w:rsidR="007966C1" w:rsidRDefault="007966C1">
                              <w:pPr>
                                <w:jc w:val="center"/>
                                <w:rPr>
                                  <w:rFonts w:eastAsia="Times New Roman"/>
                                  <w:sz w:val="20"/>
                                  <w:szCs w:val="20"/>
                                </w:rPr>
                              </w:pPr>
                            </w:p>
                          </w:tc>
                        </w:tr>
                      </w:tbl>
                      <w:p w:rsidR="007966C1" w:rsidRDefault="007966C1">
                        <w:pPr>
                          <w:rPr>
                            <w:rFonts w:eastAsia="Times New Roman"/>
                            <w:sz w:val="20"/>
                            <w:szCs w:val="20"/>
                          </w:rPr>
                        </w:pPr>
                      </w:p>
                    </w:tc>
                  </w:tr>
                </w:tbl>
                <w:p w:rsidR="007966C1" w:rsidRDefault="007966C1">
                  <w:pPr>
                    <w:jc w:val="center"/>
                    <w:rPr>
                      <w:rFonts w:eastAsia="Times New Roman"/>
                      <w:sz w:val="20"/>
                      <w:szCs w:val="20"/>
                    </w:rPr>
                  </w:pPr>
                </w:p>
              </w:tc>
            </w:tr>
          </w:tbl>
          <w:p w:rsidR="007966C1" w:rsidRDefault="007966C1">
            <w:pPr>
              <w:jc w:val="center"/>
              <w:rPr>
                <w:rFonts w:eastAsia="Times New Roman"/>
                <w:sz w:val="20"/>
                <w:szCs w:val="20"/>
              </w:rPr>
            </w:pPr>
          </w:p>
        </w:tc>
      </w:tr>
    </w:tbl>
    <w:p w:rsidR="007966C1" w:rsidRDefault="007966C1" w:rsidP="007966C1">
      <w:pPr>
        <w:shd w:val="clear" w:color="auto" w:fill="FFFFFF"/>
        <w:rPr>
          <w:rFonts w:eastAsia="Times New Roman"/>
          <w:vanish/>
        </w:rPr>
      </w:pPr>
    </w:p>
    <w:tbl>
      <w:tblPr>
        <w:tblW w:w="9000" w:type="dxa"/>
        <w:jc w:val="center"/>
        <w:tblCellMar>
          <w:left w:w="0" w:type="dxa"/>
          <w:right w:w="0" w:type="dxa"/>
        </w:tblCellMar>
        <w:tblLook w:val="04A0" w:firstRow="1" w:lastRow="0" w:firstColumn="1" w:lastColumn="0" w:noHBand="0" w:noVBand="1"/>
      </w:tblPr>
      <w:tblGrid>
        <w:gridCol w:w="9000"/>
      </w:tblGrid>
      <w:tr w:rsidR="007966C1" w:rsidTr="007966C1">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7966C1">
              <w:trPr>
                <w:jc w:val="center"/>
              </w:trPr>
              <w:tc>
                <w:tcPr>
                  <w:tcW w:w="0" w:type="auto"/>
                  <w:shd w:val="clear" w:color="auto" w:fill="FFFFFF"/>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7966C1">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7966C1">
                          <w:tc>
                            <w:tcPr>
                              <w:tcW w:w="0" w:type="auto"/>
                              <w:tcMar>
                                <w:top w:w="0" w:type="dxa"/>
                                <w:left w:w="225" w:type="dxa"/>
                                <w:bottom w:w="0" w:type="dxa"/>
                                <w:right w:w="225" w:type="dxa"/>
                              </w:tcMar>
                              <w:vAlign w:val="center"/>
                              <w:hideMark/>
                            </w:tcPr>
                            <w:p w:rsidR="007966C1" w:rsidRDefault="007966C1">
                              <w:pPr>
                                <w:pStyle w:val="Normlnweb"/>
                                <w:rPr>
                                  <w:rFonts w:ascii="Trebuchet MS" w:hAnsi="Trebuchet MS"/>
                                  <w:color w:val="0A0A0A"/>
                                  <w:sz w:val="17"/>
                                  <w:szCs w:val="17"/>
                                </w:rPr>
                              </w:pPr>
                              <w:r>
                                <w:rPr>
                                  <w:rFonts w:ascii="Trebuchet MS" w:hAnsi="Trebuchet MS"/>
                                  <w:color w:val="0A0A0A"/>
                                  <w:sz w:val="21"/>
                                  <w:szCs w:val="21"/>
                                </w:rPr>
                                <w:t>Sledujte nás také na sociálních sítích</w:t>
                              </w:r>
                            </w:p>
                          </w:tc>
                        </w:tr>
                        <w:tr w:rsidR="007966C1">
                          <w:tc>
                            <w:tcPr>
                              <w:tcW w:w="0" w:type="auto"/>
                              <w:tcMar>
                                <w:top w:w="0" w:type="dxa"/>
                                <w:left w:w="1155" w:type="dxa"/>
                                <w:bottom w:w="60" w:type="dxa"/>
                                <w:right w:w="750" w:type="dxa"/>
                              </w:tcMar>
                              <w:vAlign w:val="center"/>
                              <w:hideMark/>
                            </w:tcPr>
                            <w:tbl>
                              <w:tblPr>
                                <w:tblW w:w="0" w:type="auto"/>
                                <w:tblCellMar>
                                  <w:left w:w="0" w:type="dxa"/>
                                  <w:right w:w="0" w:type="dxa"/>
                                </w:tblCellMar>
                                <w:tblLook w:val="04A0" w:firstRow="1" w:lastRow="0" w:firstColumn="1" w:lastColumn="0" w:noHBand="0" w:noVBand="1"/>
                              </w:tblPr>
                              <w:tblGrid>
                                <w:gridCol w:w="650"/>
                                <w:gridCol w:w="660"/>
                                <w:gridCol w:w="650"/>
                              </w:tblGrid>
                              <w:tr w:rsidR="007966C1">
                                <w:tc>
                                  <w:tcPr>
                                    <w:tcW w:w="0" w:type="auto"/>
                                    <w:vAlign w:val="center"/>
                                    <w:hideMark/>
                                  </w:tcPr>
                                  <w:tbl>
                                    <w:tblPr>
                                      <w:tblpPr w:leftFromText="36" w:rightFromText="36" w:vertAnchor="text"/>
                                      <w:tblW w:w="0" w:type="auto"/>
                                      <w:tblCellMar>
                                        <w:left w:w="0" w:type="dxa"/>
                                        <w:right w:w="0" w:type="dxa"/>
                                      </w:tblCellMar>
                                      <w:tblLook w:val="04A0" w:firstRow="1" w:lastRow="0" w:firstColumn="1" w:lastColumn="0" w:noHBand="0" w:noVBand="1"/>
                                    </w:tblPr>
                                    <w:tblGrid>
                                      <w:gridCol w:w="650"/>
                                    </w:tblGrid>
                                    <w:tr w:rsidR="007966C1">
                                      <w:tc>
                                        <w:tcPr>
                                          <w:tcW w:w="0" w:type="auto"/>
                                          <w:tcMar>
                                            <w:top w:w="60" w:type="dxa"/>
                                            <w:left w:w="60" w:type="dxa"/>
                                            <w:bottom w:w="60" w:type="dxa"/>
                                            <w:right w:w="60" w:type="dxa"/>
                                          </w:tcMar>
                                          <w:vAlign w:val="center"/>
                                          <w:hideMark/>
                                        </w:tcPr>
                                        <w:tbl>
                                          <w:tblPr>
                                            <w:tblW w:w="525" w:type="dxa"/>
                                            <w:tblCellMar>
                                              <w:left w:w="0" w:type="dxa"/>
                                              <w:right w:w="0" w:type="dxa"/>
                                            </w:tblCellMar>
                                            <w:tblLook w:val="04A0" w:firstRow="1" w:lastRow="0" w:firstColumn="1" w:lastColumn="0" w:noHBand="0" w:noVBand="1"/>
                                          </w:tblPr>
                                          <w:tblGrid>
                                            <w:gridCol w:w="530"/>
                                          </w:tblGrid>
                                          <w:tr w:rsidR="007966C1">
                                            <w:trPr>
                                              <w:trHeight w:val="525"/>
                                            </w:trPr>
                                            <w:tc>
                                              <w:tcPr>
                                                <w:tcW w:w="525" w:type="dxa"/>
                                                <w:vAlign w:val="center"/>
                                                <w:hideMark/>
                                              </w:tcPr>
                                              <w:p w:rsidR="007966C1" w:rsidRDefault="007966C1">
                                                <w:pPr>
                                                  <w:rPr>
                                                    <w:rFonts w:eastAsia="Times New Roman"/>
                                                  </w:rPr>
                                                </w:pPr>
                                                <w:r>
                                                  <w:rPr>
                                                    <w:rFonts w:eastAsia="Times New Roman"/>
                                                    <w:noProof/>
                                                    <w:color w:val="0000FF"/>
                                                  </w:rPr>
                                                  <w:drawing>
                                                    <wp:inline distT="0" distB="0" distL="0" distR="0">
                                                      <wp:extent cx="336550" cy="336550"/>
                                                      <wp:effectExtent l="0" t="0" r="0" b="6350"/>
                                                      <wp:docPr id="4" name="Obrázek 4" descr="facebook">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6550" cy="336550"/>
                                                              </a:xfrm>
                                                              <a:prstGeom prst="rect">
                                                                <a:avLst/>
                                                              </a:prstGeom>
                                                              <a:noFill/>
                                                              <a:ln>
                                                                <a:noFill/>
                                                              </a:ln>
                                                            </pic:spPr>
                                                          </pic:pic>
                                                        </a:graphicData>
                                                      </a:graphic>
                                                    </wp:inline>
                                                  </w:drawing>
                                                </w:r>
                                              </w:p>
                                            </w:tc>
                                          </w:tr>
                                        </w:tbl>
                                        <w:p w:rsidR="007966C1" w:rsidRDefault="007966C1">
                                          <w:pPr>
                                            <w:rPr>
                                              <w:rFonts w:eastAsia="Times New Roman"/>
                                              <w:sz w:val="20"/>
                                              <w:szCs w:val="20"/>
                                            </w:rPr>
                                          </w:pPr>
                                        </w:p>
                                      </w:tc>
                                    </w:tr>
                                  </w:tbl>
                                  <w:p w:rsidR="007966C1" w:rsidRDefault="007966C1">
                                    <w:pPr>
                                      <w:rPr>
                                        <w:rFonts w:eastAsia="Times New Roman"/>
                                        <w:sz w:val="20"/>
                                        <w:szCs w:val="20"/>
                                      </w:rPr>
                                    </w:pPr>
                                  </w:p>
                                </w:tc>
                                <w:tc>
                                  <w:tcPr>
                                    <w:tcW w:w="0" w:type="auto"/>
                                    <w:vAlign w:val="center"/>
                                    <w:hideMark/>
                                  </w:tcPr>
                                  <w:tbl>
                                    <w:tblPr>
                                      <w:tblpPr w:leftFromText="36" w:rightFromText="36" w:vertAnchor="text"/>
                                      <w:tblW w:w="0" w:type="auto"/>
                                      <w:tblCellMar>
                                        <w:left w:w="0" w:type="dxa"/>
                                        <w:right w:w="0" w:type="dxa"/>
                                      </w:tblCellMar>
                                      <w:tblLook w:val="04A0" w:firstRow="1" w:lastRow="0" w:firstColumn="1" w:lastColumn="0" w:noHBand="0" w:noVBand="1"/>
                                    </w:tblPr>
                                    <w:tblGrid>
                                      <w:gridCol w:w="660"/>
                                    </w:tblGrid>
                                    <w:tr w:rsidR="007966C1">
                                      <w:tc>
                                        <w:tcPr>
                                          <w:tcW w:w="0" w:type="auto"/>
                                          <w:tcMar>
                                            <w:top w:w="60" w:type="dxa"/>
                                            <w:left w:w="60" w:type="dxa"/>
                                            <w:bottom w:w="60" w:type="dxa"/>
                                            <w:right w:w="60" w:type="dxa"/>
                                          </w:tcMar>
                                          <w:vAlign w:val="center"/>
                                          <w:hideMark/>
                                        </w:tcPr>
                                        <w:tbl>
                                          <w:tblPr>
                                            <w:tblW w:w="525" w:type="dxa"/>
                                            <w:tblCellMar>
                                              <w:left w:w="0" w:type="dxa"/>
                                              <w:right w:w="0" w:type="dxa"/>
                                            </w:tblCellMar>
                                            <w:tblLook w:val="04A0" w:firstRow="1" w:lastRow="0" w:firstColumn="1" w:lastColumn="0" w:noHBand="0" w:noVBand="1"/>
                                          </w:tblPr>
                                          <w:tblGrid>
                                            <w:gridCol w:w="540"/>
                                          </w:tblGrid>
                                          <w:tr w:rsidR="007966C1">
                                            <w:trPr>
                                              <w:trHeight w:val="525"/>
                                            </w:trPr>
                                            <w:tc>
                                              <w:tcPr>
                                                <w:tcW w:w="525" w:type="dxa"/>
                                                <w:vAlign w:val="center"/>
                                                <w:hideMark/>
                                              </w:tcPr>
                                              <w:p w:rsidR="007966C1" w:rsidRDefault="007966C1">
                                                <w:pPr>
                                                  <w:rPr>
                                                    <w:rFonts w:eastAsia="Times New Roman"/>
                                                  </w:rPr>
                                                </w:pPr>
                                                <w:r>
                                                  <w:rPr>
                                                    <w:rFonts w:eastAsia="Times New Roman"/>
                                                    <w:noProof/>
                                                    <w:color w:val="0000FF"/>
                                                  </w:rPr>
                                                  <w:drawing>
                                                    <wp:inline distT="0" distB="0" distL="0" distR="0">
                                                      <wp:extent cx="336550" cy="336550"/>
                                                      <wp:effectExtent l="0" t="0" r="6350" b="0"/>
                                                      <wp:docPr id="3" name="Obrázek 3" descr="twitter">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witt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6550" cy="336550"/>
                                                              </a:xfrm>
                                                              <a:prstGeom prst="rect">
                                                                <a:avLst/>
                                                              </a:prstGeom>
                                                              <a:noFill/>
                                                              <a:ln>
                                                                <a:noFill/>
                                                              </a:ln>
                                                            </pic:spPr>
                                                          </pic:pic>
                                                        </a:graphicData>
                                                      </a:graphic>
                                                    </wp:inline>
                                                  </w:drawing>
                                                </w:r>
                                              </w:p>
                                            </w:tc>
                                          </w:tr>
                                        </w:tbl>
                                        <w:p w:rsidR="007966C1" w:rsidRDefault="007966C1">
                                          <w:pPr>
                                            <w:rPr>
                                              <w:rFonts w:eastAsia="Times New Roman"/>
                                              <w:sz w:val="20"/>
                                              <w:szCs w:val="20"/>
                                            </w:rPr>
                                          </w:pPr>
                                        </w:p>
                                      </w:tc>
                                    </w:tr>
                                  </w:tbl>
                                  <w:p w:rsidR="007966C1" w:rsidRDefault="007966C1">
                                    <w:pPr>
                                      <w:rPr>
                                        <w:rFonts w:eastAsia="Times New Roman"/>
                                        <w:sz w:val="20"/>
                                        <w:szCs w:val="20"/>
                                      </w:rPr>
                                    </w:pPr>
                                  </w:p>
                                </w:tc>
                                <w:tc>
                                  <w:tcPr>
                                    <w:tcW w:w="0" w:type="auto"/>
                                    <w:vAlign w:val="center"/>
                                    <w:hideMark/>
                                  </w:tcPr>
                                  <w:tbl>
                                    <w:tblPr>
                                      <w:tblpPr w:leftFromText="36" w:rightFromText="36" w:vertAnchor="text"/>
                                      <w:tblW w:w="0" w:type="auto"/>
                                      <w:tblCellMar>
                                        <w:left w:w="0" w:type="dxa"/>
                                        <w:right w:w="0" w:type="dxa"/>
                                      </w:tblCellMar>
                                      <w:tblLook w:val="04A0" w:firstRow="1" w:lastRow="0" w:firstColumn="1" w:lastColumn="0" w:noHBand="0" w:noVBand="1"/>
                                    </w:tblPr>
                                    <w:tblGrid>
                                      <w:gridCol w:w="650"/>
                                    </w:tblGrid>
                                    <w:tr w:rsidR="007966C1">
                                      <w:tc>
                                        <w:tcPr>
                                          <w:tcW w:w="0" w:type="auto"/>
                                          <w:tcMar>
                                            <w:top w:w="60" w:type="dxa"/>
                                            <w:left w:w="60" w:type="dxa"/>
                                            <w:bottom w:w="60" w:type="dxa"/>
                                            <w:right w:w="60" w:type="dxa"/>
                                          </w:tcMar>
                                          <w:vAlign w:val="center"/>
                                          <w:hideMark/>
                                        </w:tcPr>
                                        <w:tbl>
                                          <w:tblPr>
                                            <w:tblW w:w="525" w:type="dxa"/>
                                            <w:tblCellMar>
                                              <w:left w:w="0" w:type="dxa"/>
                                              <w:right w:w="0" w:type="dxa"/>
                                            </w:tblCellMar>
                                            <w:tblLook w:val="04A0" w:firstRow="1" w:lastRow="0" w:firstColumn="1" w:lastColumn="0" w:noHBand="0" w:noVBand="1"/>
                                          </w:tblPr>
                                          <w:tblGrid>
                                            <w:gridCol w:w="530"/>
                                          </w:tblGrid>
                                          <w:tr w:rsidR="007966C1">
                                            <w:trPr>
                                              <w:trHeight w:val="525"/>
                                            </w:trPr>
                                            <w:tc>
                                              <w:tcPr>
                                                <w:tcW w:w="525" w:type="dxa"/>
                                                <w:vAlign w:val="center"/>
                                                <w:hideMark/>
                                              </w:tcPr>
                                              <w:p w:rsidR="007966C1" w:rsidRDefault="007966C1">
                                                <w:pPr>
                                                  <w:rPr>
                                                    <w:rFonts w:eastAsia="Times New Roman"/>
                                                  </w:rPr>
                                                </w:pPr>
                                                <w:r>
                                                  <w:rPr>
                                                    <w:rFonts w:eastAsia="Times New Roman"/>
                                                    <w:noProof/>
                                                    <w:color w:val="0000FF"/>
                                                  </w:rPr>
                                                  <w:drawing>
                                                    <wp:inline distT="0" distB="0" distL="0" distR="0">
                                                      <wp:extent cx="336550" cy="336550"/>
                                                      <wp:effectExtent l="0" t="0" r="0" b="6350"/>
                                                      <wp:docPr id="2" name="Obrázek 2" descr="instagram">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stagra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6550" cy="336550"/>
                                                              </a:xfrm>
                                                              <a:prstGeom prst="rect">
                                                                <a:avLst/>
                                                              </a:prstGeom>
                                                              <a:noFill/>
                                                              <a:ln>
                                                                <a:noFill/>
                                                              </a:ln>
                                                            </pic:spPr>
                                                          </pic:pic>
                                                        </a:graphicData>
                                                      </a:graphic>
                                                    </wp:inline>
                                                  </w:drawing>
                                                </w:r>
                                              </w:p>
                                            </w:tc>
                                          </w:tr>
                                        </w:tbl>
                                        <w:p w:rsidR="007966C1" w:rsidRDefault="007966C1">
                                          <w:pPr>
                                            <w:rPr>
                                              <w:rFonts w:eastAsia="Times New Roman"/>
                                              <w:sz w:val="20"/>
                                              <w:szCs w:val="20"/>
                                            </w:rPr>
                                          </w:pPr>
                                        </w:p>
                                      </w:tc>
                                    </w:tr>
                                  </w:tbl>
                                  <w:p w:rsidR="007966C1" w:rsidRDefault="007966C1">
                                    <w:pPr>
                                      <w:rPr>
                                        <w:rFonts w:eastAsia="Times New Roman"/>
                                        <w:sz w:val="20"/>
                                        <w:szCs w:val="20"/>
                                      </w:rPr>
                                    </w:pPr>
                                  </w:p>
                                </w:tc>
                              </w:tr>
                            </w:tbl>
                            <w:p w:rsidR="007966C1" w:rsidRDefault="007966C1">
                              <w:pPr>
                                <w:rPr>
                                  <w:rFonts w:eastAsia="Times New Roman"/>
                                  <w:sz w:val="20"/>
                                  <w:szCs w:val="20"/>
                                </w:rPr>
                              </w:pPr>
                            </w:p>
                          </w:tc>
                        </w:tr>
                      </w:tbl>
                      <w:p w:rsidR="007966C1" w:rsidRDefault="007966C1">
                        <w:pPr>
                          <w:rPr>
                            <w:rFonts w:eastAsia="Times New Roman"/>
                            <w:sz w:val="20"/>
                            <w:szCs w:val="20"/>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7966C1">
                          <w:tc>
                            <w:tcPr>
                              <w:tcW w:w="0" w:type="auto"/>
                              <w:tcMar>
                                <w:top w:w="0" w:type="dxa"/>
                                <w:left w:w="225" w:type="dxa"/>
                                <w:bottom w:w="0" w:type="dxa"/>
                                <w:right w:w="225" w:type="dxa"/>
                              </w:tcMar>
                              <w:vAlign w:val="center"/>
                              <w:hideMark/>
                            </w:tcPr>
                            <w:p w:rsidR="007966C1" w:rsidRDefault="007966C1">
                              <w:pPr>
                                <w:pStyle w:val="Normlnweb"/>
                                <w:rPr>
                                  <w:rFonts w:ascii="Trebuchet MS" w:hAnsi="Trebuchet MS"/>
                                  <w:color w:val="000000"/>
                                  <w:sz w:val="17"/>
                                  <w:szCs w:val="17"/>
                                </w:rPr>
                              </w:pPr>
                              <w:r>
                                <w:rPr>
                                  <w:rFonts w:ascii="Trebuchet MS" w:hAnsi="Trebuchet MS"/>
                                  <w:color w:val="000000"/>
                                  <w:sz w:val="21"/>
                                  <w:szCs w:val="21"/>
                                </w:rPr>
                                <w:t>Napište nám</w:t>
                              </w:r>
                            </w:p>
                            <w:p w:rsidR="007966C1" w:rsidRDefault="007966C1">
                              <w:pPr>
                                <w:pStyle w:val="Normlnweb"/>
                                <w:rPr>
                                  <w:rFonts w:ascii="Trebuchet MS" w:hAnsi="Trebuchet MS"/>
                                  <w:color w:val="000000"/>
                                  <w:sz w:val="17"/>
                                  <w:szCs w:val="17"/>
                                </w:rPr>
                              </w:pPr>
                              <w:r>
                                <w:rPr>
                                  <w:rFonts w:ascii="Trebuchet MS" w:hAnsi="Trebuchet MS"/>
                                  <w:color w:val="999999"/>
                                  <w:sz w:val="17"/>
                                  <w:szCs w:val="17"/>
                                </w:rPr>
                                <w:t>Statutární město Pardubice </w:t>
                              </w:r>
                              <w:r>
                                <w:rPr>
                                  <w:rFonts w:ascii="Trebuchet MS" w:hAnsi="Trebuchet MS"/>
                                  <w:color w:val="999999"/>
                                  <w:sz w:val="17"/>
                                  <w:szCs w:val="17"/>
                                </w:rPr>
                                <w:br/>
                                <w:t>Tel.: 466 859 111</w:t>
                              </w:r>
                              <w:r>
                                <w:rPr>
                                  <w:rFonts w:ascii="Trebuchet MS" w:hAnsi="Trebuchet MS"/>
                                  <w:color w:val="999999"/>
                                  <w:sz w:val="17"/>
                                  <w:szCs w:val="17"/>
                                </w:rPr>
                                <w:br/>
                                <w:t>E-mail: </w:t>
                              </w:r>
                              <w:hyperlink r:id="rId25" w:history="1">
                                <w:r>
                                  <w:rPr>
                                    <w:rStyle w:val="Hypertextovodkaz"/>
                                    <w:rFonts w:ascii="Trebuchet MS" w:hAnsi="Trebuchet MS"/>
                                    <w:color w:val="999999"/>
                                    <w:sz w:val="17"/>
                                    <w:szCs w:val="17"/>
                                  </w:rPr>
                                  <w:t>posta@mmp.cz</w:t>
                                </w:r>
                              </w:hyperlink>
                            </w:p>
                          </w:tc>
                        </w:tr>
                        <w:tr w:rsidR="007966C1">
                          <w:tc>
                            <w:tcPr>
                              <w:tcW w:w="0" w:type="auto"/>
                              <w:tcMar>
                                <w:top w:w="0" w:type="dxa"/>
                                <w:left w:w="225" w:type="dxa"/>
                                <w:bottom w:w="0" w:type="dxa"/>
                                <w:right w:w="225" w:type="dxa"/>
                              </w:tcMar>
                              <w:vAlign w:val="center"/>
                              <w:hideMark/>
                            </w:tcPr>
                            <w:p w:rsidR="007966C1" w:rsidRDefault="00426DCF">
                              <w:pPr>
                                <w:pStyle w:val="Normlnweb"/>
                                <w:rPr>
                                  <w:rFonts w:ascii="Trebuchet MS" w:hAnsi="Trebuchet MS"/>
                                  <w:color w:val="E00034"/>
                                  <w:sz w:val="17"/>
                                  <w:szCs w:val="17"/>
                                </w:rPr>
                              </w:pPr>
                              <w:hyperlink r:id="rId26" w:tgtFrame="_blank" w:history="1">
                                <w:r w:rsidR="007966C1">
                                  <w:rPr>
                                    <w:rStyle w:val="Hypertextovodkaz"/>
                                    <w:rFonts w:ascii="Trebuchet MS" w:hAnsi="Trebuchet MS"/>
                                    <w:color w:val="0563C1"/>
                                    <w:sz w:val="21"/>
                                    <w:szCs w:val="21"/>
                                  </w:rPr>
                                  <w:t>Kontakty</w:t>
                                </w:r>
                              </w:hyperlink>
                            </w:p>
                          </w:tc>
                        </w:tr>
                      </w:tbl>
                      <w:p w:rsidR="007966C1" w:rsidRDefault="007966C1">
                        <w:pPr>
                          <w:rPr>
                            <w:rFonts w:eastAsia="Times New Roman"/>
                            <w:sz w:val="20"/>
                            <w:szCs w:val="20"/>
                          </w:rPr>
                        </w:pPr>
                      </w:p>
                    </w:tc>
                  </w:tr>
                </w:tbl>
                <w:p w:rsidR="007966C1" w:rsidRDefault="007966C1">
                  <w:pPr>
                    <w:jc w:val="center"/>
                    <w:rPr>
                      <w:rFonts w:eastAsia="Times New Roman"/>
                      <w:sz w:val="20"/>
                      <w:szCs w:val="20"/>
                    </w:rPr>
                  </w:pPr>
                </w:p>
              </w:tc>
            </w:tr>
          </w:tbl>
          <w:p w:rsidR="007966C1" w:rsidRDefault="007966C1">
            <w:pPr>
              <w:jc w:val="center"/>
              <w:rPr>
                <w:rFonts w:eastAsia="Times New Roman"/>
                <w:sz w:val="20"/>
                <w:szCs w:val="20"/>
              </w:rPr>
            </w:pPr>
          </w:p>
        </w:tc>
      </w:tr>
    </w:tbl>
    <w:p w:rsidR="007966C1" w:rsidRDefault="007966C1" w:rsidP="007966C1">
      <w:pPr>
        <w:shd w:val="clear" w:color="auto" w:fill="FFFFFF"/>
        <w:rPr>
          <w:rFonts w:eastAsia="Times New Roman"/>
          <w:vanish/>
        </w:rPr>
      </w:pPr>
    </w:p>
    <w:tbl>
      <w:tblPr>
        <w:tblW w:w="9000" w:type="dxa"/>
        <w:jc w:val="center"/>
        <w:tblCellMar>
          <w:left w:w="0" w:type="dxa"/>
          <w:right w:w="0" w:type="dxa"/>
        </w:tblCellMar>
        <w:tblLook w:val="04A0" w:firstRow="1" w:lastRow="0" w:firstColumn="1" w:lastColumn="0" w:noHBand="0" w:noVBand="1"/>
      </w:tblPr>
      <w:tblGrid>
        <w:gridCol w:w="9000"/>
      </w:tblGrid>
      <w:tr w:rsidR="007966C1" w:rsidTr="007966C1">
        <w:trPr>
          <w:jc w:val="center"/>
        </w:trPr>
        <w:tc>
          <w:tcPr>
            <w:tcW w:w="0" w:type="auto"/>
            <w:vAlign w:val="center"/>
            <w:hideMark/>
          </w:tcPr>
          <w:tbl>
            <w:tblPr>
              <w:tblW w:w="5000" w:type="pct"/>
              <w:jc w:val="center"/>
              <w:shd w:val="clear" w:color="auto" w:fill="E00034"/>
              <w:tblCellMar>
                <w:left w:w="0" w:type="dxa"/>
                <w:right w:w="0" w:type="dxa"/>
              </w:tblCellMar>
              <w:tblLook w:val="04A0" w:firstRow="1" w:lastRow="0" w:firstColumn="1" w:lastColumn="0" w:noHBand="0" w:noVBand="1"/>
            </w:tblPr>
            <w:tblGrid>
              <w:gridCol w:w="9000"/>
            </w:tblGrid>
            <w:tr w:rsidR="007966C1">
              <w:trPr>
                <w:jc w:val="center"/>
              </w:trPr>
              <w:tc>
                <w:tcPr>
                  <w:tcW w:w="0" w:type="auto"/>
                  <w:shd w:val="clear" w:color="auto" w:fill="E00034"/>
                  <w:hideMark/>
                </w:tcPr>
                <w:tbl>
                  <w:tblPr>
                    <w:tblW w:w="0" w:type="auto"/>
                    <w:jc w:val="center"/>
                    <w:tblCellMar>
                      <w:left w:w="0" w:type="dxa"/>
                      <w:right w:w="0" w:type="dxa"/>
                    </w:tblCellMar>
                    <w:tblLook w:val="04A0" w:firstRow="1" w:lastRow="0" w:firstColumn="1" w:lastColumn="0" w:noHBand="0" w:noVBand="1"/>
                  </w:tblPr>
                  <w:tblGrid>
                    <w:gridCol w:w="9000"/>
                  </w:tblGrid>
                  <w:tr w:rsidR="007966C1">
                    <w:trPr>
                      <w:jc w:val="center"/>
                    </w:trPr>
                    <w:tc>
                      <w:tcPr>
                        <w:tcW w:w="9000" w:type="dxa"/>
                        <w:vAlign w:val="center"/>
                        <w:hideMark/>
                      </w:tcPr>
                      <w:tbl>
                        <w:tblPr>
                          <w:tblW w:w="5000" w:type="pct"/>
                          <w:tblCellMar>
                            <w:left w:w="0" w:type="dxa"/>
                            <w:right w:w="0" w:type="dxa"/>
                          </w:tblCellMar>
                          <w:tblLook w:val="04A0" w:firstRow="1" w:lastRow="0" w:firstColumn="1" w:lastColumn="0" w:noHBand="0" w:noVBand="1"/>
                        </w:tblPr>
                        <w:tblGrid>
                          <w:gridCol w:w="9000"/>
                        </w:tblGrid>
                        <w:tr w:rsidR="007966C1">
                          <w:tc>
                            <w:tcPr>
                              <w:tcW w:w="0" w:type="auto"/>
                              <w:vAlign w:val="center"/>
                              <w:hideMark/>
                            </w:tcPr>
                            <w:p w:rsidR="007966C1" w:rsidRDefault="007966C1">
                              <w:pPr>
                                <w:pStyle w:val="Normlnweb"/>
                                <w:jc w:val="center"/>
                                <w:rPr>
                                  <w:rFonts w:ascii="Trebuchet MS" w:hAnsi="Trebuchet MS"/>
                                  <w:color w:val="000000"/>
                                  <w:sz w:val="17"/>
                                  <w:szCs w:val="17"/>
                                </w:rPr>
                              </w:pPr>
                            </w:p>
                          </w:tc>
                        </w:tr>
                      </w:tbl>
                      <w:p w:rsidR="007966C1" w:rsidRDefault="007966C1">
                        <w:pPr>
                          <w:rPr>
                            <w:rFonts w:eastAsia="Times New Roman"/>
                            <w:sz w:val="20"/>
                            <w:szCs w:val="20"/>
                          </w:rPr>
                        </w:pPr>
                      </w:p>
                    </w:tc>
                  </w:tr>
                </w:tbl>
                <w:p w:rsidR="007966C1" w:rsidRDefault="007966C1">
                  <w:pPr>
                    <w:jc w:val="center"/>
                    <w:rPr>
                      <w:rFonts w:eastAsia="Times New Roman"/>
                      <w:sz w:val="20"/>
                      <w:szCs w:val="20"/>
                    </w:rPr>
                  </w:pPr>
                </w:p>
              </w:tc>
            </w:tr>
          </w:tbl>
          <w:p w:rsidR="007966C1" w:rsidRDefault="007966C1">
            <w:pPr>
              <w:jc w:val="center"/>
              <w:rPr>
                <w:rFonts w:eastAsia="Times New Roman"/>
                <w:sz w:val="20"/>
                <w:szCs w:val="20"/>
              </w:rPr>
            </w:pPr>
          </w:p>
        </w:tc>
      </w:tr>
    </w:tbl>
    <w:p w:rsidR="007966C1" w:rsidRDefault="007966C1" w:rsidP="007966C1">
      <w:pPr>
        <w:rPr>
          <w:rFonts w:eastAsia="Times New Roman"/>
        </w:rPr>
      </w:pPr>
      <w:r>
        <w:rPr>
          <w:rFonts w:eastAsia="Times New Roman"/>
          <w:noProof/>
        </w:rPr>
        <w:drawing>
          <wp:inline distT="0" distB="0" distL="0" distR="0">
            <wp:extent cx="6350" cy="6350"/>
            <wp:effectExtent l="0" t="0" r="0" b="0"/>
            <wp:docPr id="1" name="Obrázek 1" descr="http://go.sparkpostmail.com/q/sVxuFjaCv6z0ijDtFxzvrQ~~/AAA-fAA~/RgRkjYDTPlcDc3BjQgpiotb7qmJIVUmZUhJzYWRvdnNreUBzZXpuYW0uY3pYBAAAS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go.sparkpostmail.com/q/sVxuFjaCv6z0ijDtFxzvrQ~~/AAA-fAA~/RgRkjYDTPlcDc3BjQgpiotb7qmJIVUmZUhJzYWRvdnNreUBzZXpuYW0uY3pYBAAASO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p w:rsidR="00A70E03" w:rsidRDefault="00A70E03">
      <w:bookmarkStart w:id="0" w:name="_GoBack"/>
      <w:bookmarkEnd w:id="0"/>
    </w:p>
    <w:sectPr w:rsidR="00A70E0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Ubuntu">
    <w:altName w:val="Times New Roman"/>
    <w:charset w:val="00"/>
    <w:family w:val="auto"/>
    <w:pitch w:val="default"/>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66C1"/>
    <w:rsid w:val="00426DCF"/>
    <w:rsid w:val="007966C1"/>
    <w:rsid w:val="00A70E0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A2A126F-1C28-4F91-A80A-370E179419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7966C1"/>
    <w:pPr>
      <w:spacing w:after="0" w:line="240" w:lineRule="auto"/>
    </w:pPr>
    <w:rPr>
      <w:rFonts w:ascii="Times New Roman" w:hAnsi="Times New Roman" w:cs="Times New Roman"/>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semiHidden/>
    <w:unhideWhenUsed/>
    <w:rsid w:val="007966C1"/>
    <w:rPr>
      <w:color w:val="0000FF"/>
      <w:u w:val="single"/>
    </w:rPr>
  </w:style>
  <w:style w:type="paragraph" w:styleId="Normlnweb">
    <w:name w:val="Normal (Web)"/>
    <w:basedOn w:val="Normln"/>
    <w:uiPriority w:val="99"/>
    <w:semiHidden/>
    <w:unhideWhenUsed/>
    <w:rsid w:val="007966C1"/>
    <w:pPr>
      <w:spacing w:before="195" w:after="195"/>
    </w:pPr>
  </w:style>
  <w:style w:type="character" w:styleId="Siln">
    <w:name w:val="Strong"/>
    <w:basedOn w:val="Standardnpsmoodstavce"/>
    <w:uiPriority w:val="22"/>
    <w:qFormat/>
    <w:rsid w:val="007966C1"/>
    <w:rPr>
      <w:b/>
      <w:bCs/>
    </w:rPr>
  </w:style>
  <w:style w:type="character" w:styleId="Zdraznn">
    <w:name w:val="Emphasis"/>
    <w:basedOn w:val="Standardnpsmoodstavce"/>
    <w:uiPriority w:val="20"/>
    <w:qFormat/>
    <w:rsid w:val="007966C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5082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go.sparkpostmail.com/f/a/G3IkRwQLW4ihGSV1h3FZxw~~/AAA-fAA~/RgRkjYDTP0QoaHR0cHM6Ly96cmNhZGxvdW1lbmkuZXUvby1ha2NpLTIwMjIuaHRtbFcDc3BjQgpiotb7qmJIVUmZUhJzYWRvdnNreUBzZXpuYW0uY3pYBAAASOY~" TargetMode="External"/><Relationship Id="rId18" Type="http://schemas.openxmlformats.org/officeDocument/2006/relationships/hyperlink" Target="http://go.sparkpostmail.com/f/a/P8ngWnAQLDcvKNPrNt1s9g~~/AAA-fAA~/RgRkjYDTP0QdaHR0cDovL3BhcmR1Ymlja2Vza29sc3R2aS5jei9XA3NwY0IKYqLW-6piSFVJmVISc2Fkb3Zza3lAc2V6bmFtLmN6WAQAAEjm" TargetMode="External"/><Relationship Id="rId26" Type="http://schemas.openxmlformats.org/officeDocument/2006/relationships/hyperlink" Target="http://go.sparkpostmail.com/f/a/fFCteKNXckJXxu0g3N2-0A~~/AAA-fAA~/RgRkjYDTP0QmaHR0cHM6Ly9wYXJkdWJpY2tlc2tvbHN0dmkuY3ova29udGFrdHlXA3NwY0IKYqLW-6piSFVJmVISc2Fkb3Zza3lAc2V6bmFtLmN6WAQAAEjm" TargetMode="External"/><Relationship Id="rId3" Type="http://schemas.openxmlformats.org/officeDocument/2006/relationships/webSettings" Target="webSettings.xml"/><Relationship Id="rId21" Type="http://schemas.openxmlformats.org/officeDocument/2006/relationships/hyperlink" Target="http://go.sparkpostmail.com/f/a/o8SpNUWuiFvEye_SxBJZIw~~/AAA-fAA~/RgRkjYDTP0RnaHR0cHM6Ly90d2l0dGVyLmNvbS9NZXN0b1BhcmR1YmljZT9mYmNsaWQ9SXdBUjEtamRicnozT3lzZTFqQmdZc3h1NFFOUzZ0X2J5VXNad29HZ01uaGd1RUp2VmFYLWU2MXFMaHhUNFcDc3BjQgpiotb7qmJIVUmZUhJzYWRvdnNreUBzZXpuYW0uY3pYBAAASOY~" TargetMode="External"/><Relationship Id="rId7" Type="http://schemas.openxmlformats.org/officeDocument/2006/relationships/hyperlink" Target="http://go.sparkpostmail.com/f/a/G3IkRwQLW4ihGSV1h3FZxw~~/AAA-fAA~/RgRkjYDTP0QoaHR0cHM6Ly96cmNhZGxvdW1lbmkuZXUvby1ha2NpLTIwMjIuaHRtbFcDc3BjQgpiotb7qmJIVUmZUhJzYWRvdnNreUBzZXpuYW0uY3pYBAAASOY~" TargetMode="External"/><Relationship Id="rId12" Type="http://schemas.openxmlformats.org/officeDocument/2006/relationships/image" Target="media/image3.png"/><Relationship Id="rId17" Type="http://schemas.openxmlformats.org/officeDocument/2006/relationships/hyperlink" Target="http://go.sparkpostmail.com/f/a/Xr1XbxTlPGh7AH6KhgewUg~~/AAA-fAA~/RgRkjYDTP0RmaHR0cHM6Ly9wYXJkdWJpY2tlc2tvbHN0dmkuY3ovYWt0dWFsaXR5LzExMi1jZW50cmFsbmktcG9seXRlY2huaWNrZS1kaWxueS1zZS1icnp5LXNjaG92YWppLXBvZC1zdHJlY2h1VwNzcGNCCmKi1vuqYkhVSZlSEnNhZG92c2t5QHNlem5hbS5jelgEAABI5g~~" TargetMode="External"/><Relationship Id="rId25" Type="http://schemas.openxmlformats.org/officeDocument/2006/relationships/hyperlink" Target="mailto:posta@mmp.cz" TargetMode="External"/><Relationship Id="rId2" Type="http://schemas.openxmlformats.org/officeDocument/2006/relationships/settings" Target="settings.xml"/><Relationship Id="rId16" Type="http://schemas.openxmlformats.org/officeDocument/2006/relationships/image" Target="media/image4.png"/><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go.sparkpostmail.com/f/a/obIev1UnPdGe1zkmDHAiKQ~~/AAA-fAA~/RgRkjYDTP0QeaHR0cHM6Ly9wYXJkdWJpY2tlc2tvbHN0dmkuY3ovVwNzcGNCCmKi1vuqYkhVSZlSEnNhZG92c2t5QHNlem5hbS5jelgEAABI5g~~" TargetMode="External"/><Relationship Id="rId11" Type="http://schemas.openxmlformats.org/officeDocument/2006/relationships/hyperlink" Target="http://go.sparkpostmail.com/f/a/x4d1sLFordvu4HskWk1m8Q~~/AAA-fAA~/RgRkjYDTP0RAaHR0cHM6Ly9wYXJkdWJpY2tlc2tvbHN0dmkuY3ovYWt0dWFsaXR5LzEwOS1tYXAtbmEtenJjYWRsZS11bWVuaVcDc3BjQgpiotb7qmJIVUmZUhJzYWRvdnNreUBzZXpuYW0uY3pYBAAASOY~" TargetMode="External"/><Relationship Id="rId24"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http://go.sparkpostmail.com/f/a/Xr1XbxTlPGh7AH6KhgewUg~~/AAA-fAA~/RgRkjYDTP0RmaHR0cHM6Ly9wYXJkdWJpY2tlc2tvbHN0dmkuY3ovYWt0dWFsaXR5LzExMi1jZW50cmFsbmktcG9seXRlY2huaWNrZS1kaWxueS1zZS1icnp5LXNjaG92YWppLXBvZC1zdHJlY2h1VwNzcGNCCmKi1vuqYkhVSZlSEnNhZG92c2t5QHNlem5hbS5jelgEAABI5g~~" TargetMode="External"/><Relationship Id="rId23" Type="http://schemas.openxmlformats.org/officeDocument/2006/relationships/hyperlink" Target="http://go.sparkpostmail.com/f/a/d1XObq9g60e_T0dxPWqAow~~/AAA-fAA~/RgRkjYDTP0QqaHR0cHM6Ly93d3cuaW5zdGFncmFtLmNvbS9wYXJkdWJpY2UvP2hsPWNzVwNzcGNCCmKi1vuqYkhVSZlSEnNhZG92c2t5QHNlem5hbS5jelgEAABI5g~~" TargetMode="External"/><Relationship Id="rId28" Type="http://schemas.openxmlformats.org/officeDocument/2006/relationships/fontTable" Target="fontTable.xml"/><Relationship Id="rId10" Type="http://schemas.openxmlformats.org/officeDocument/2006/relationships/hyperlink" Target="http://go.sparkpostmail.com/f/a/G3IkRwQLW4ihGSV1h3FZxw~~/AAA-fAA~/RgRkjYDTP0QoaHR0cHM6Ly96cmNhZGxvdW1lbmkuZXUvby1ha2NpLTIwMjIuaHRtbFcDc3BjQgpiotb7qmJIVUmZUhJzYWRvdnNreUBzZXpuYW0uY3pYBAAASOY~" TargetMode="External"/><Relationship Id="rId19" Type="http://schemas.openxmlformats.org/officeDocument/2006/relationships/hyperlink" Target="http://go.sparkpostmail.com/f/a/O_jas7F_olT9Wm05-_KLJg~~/AAA-fAA~/RgRkjYDTP0QnaHR0cHM6Ly93d3cuZmFjZWJvb2suY29tL21lc3RvcGFyZHViaWNlVwNzcGNCCmKi1vuqYkhVSZlSEnNhZG92c2t5QHNlem5hbS5jelgEAABI5g~~" TargetMode="External"/><Relationship Id="rId4" Type="http://schemas.openxmlformats.org/officeDocument/2006/relationships/hyperlink" Target="http://go.sparkpostmail.com/f/a/FMneJmATpju3pfYrfzqVgQ~~/AAA-fAA~/RgRkjYDTP0QZaHR0cHM6Ly93d3cucGFyZHViaWNlLmV1L1cDc3BjQgpiotb7qmJIVUmZUhJzYWRvdnNreUBzZXpuYW0uY3pYBAAASOY~" TargetMode="External"/><Relationship Id="rId9" Type="http://schemas.openxmlformats.org/officeDocument/2006/relationships/hyperlink" Target="http://go.sparkpostmail.com/f/a/n8_ONUZWBfiHnPOzxn-Tug~~/AAA-fAA~/RgRkjYDTP0RbaHR0cHM6Ly9wYXJkdWJpY2tlc2tvbHN0dmkuY3ovYWt0dWFsaXR5LzExMC1wYXJkdWJpY2Utdi1jZXJ2bnUtbGFrYWppLW5hLXpyY2FkbG8tdW1lbmktMjAyMlcDc3BjQgpiotb7qmJIVUmZUhJzYWRvdnNreUBzZXpuYW0uY3pYBAAASOY~" TargetMode="External"/><Relationship Id="rId14" Type="http://schemas.openxmlformats.org/officeDocument/2006/relationships/hyperlink" Target="http://go.sparkpostmail.com/f/a/x4d1sLFordvu4HskWk1m8Q~~/AAA-fAA~/RgRkjYDTP0RAaHR0cHM6Ly9wYXJkdWJpY2tlc2tvbHN0dmkuY3ovYWt0dWFsaXR5LzEwOS1tYXAtbmEtenJjYWRsZS11bWVuaVcDc3BjQgpiotb7qmJIVUmZUhJzYWRvdnNreUBzZXpuYW0uY3pYBAAASOY~" TargetMode="External"/><Relationship Id="rId22" Type="http://schemas.openxmlformats.org/officeDocument/2006/relationships/image" Target="media/image6.png"/><Relationship Id="rId27" Type="http://schemas.openxmlformats.org/officeDocument/2006/relationships/image" Target="media/image8.gif"/></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572</Words>
  <Characters>3377</Characters>
  <Application>Microsoft Office Word</Application>
  <DocSecurity>0</DocSecurity>
  <Lines>28</Lines>
  <Paragraphs>7</Paragraphs>
  <ScaleCrop>false</ScaleCrop>
  <Company>České dráhy, a.s.</Company>
  <LinksUpToDate>false</LinksUpToDate>
  <CharactersWithSpaces>3942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Sádovský Jiří, Ing.</dc:creator>
  <cp:keywords/>
  <dc:description/>
  <cp:lastModifiedBy>Sádovský Jiří, Ing.</cp:lastModifiedBy>
  <cp:revision>2</cp:revision>
  <dcterms:created xsi:type="dcterms:W3CDTF">2022-06-16T18:30:00Z</dcterms:created>
  <dcterms:modified xsi:type="dcterms:W3CDTF">2022-06-16T18:31:00Z</dcterms:modified>
</cp:coreProperties>
</file>