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Vážení rodiče,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 našem </w:t>
      </w:r>
      <w:hyperlink r:id="rId5" w:tgtFrame="_blank" w:history="1">
        <w:r>
          <w:rPr>
            <w:rStyle w:val="Hypertextovodkaz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registračním systému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jsou vypsány zimní a letní tábory. Díky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Covid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jsme měli celý podzim na to, abychom vylepšovali, plánovali, připravovali, zkrátka pracovali na tom, aby naše tábory byly ještě lepší a Vaše děti si z nich odnesli spousty zážitků.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Příměstský zimní tábor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 jarní prázdniny Pardubického kraje jsme vypsali lyžařský/snowboardový příměstský tábor. Tábor se koná v Hlinsku a je možné ho objednat jak bez dopravy, tak s dopravou z Pardubic s nástupními místy Chrudim a Slatiňany.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Přihlásit Vaše děti můžete </w:t>
      </w:r>
      <w:hyperlink r:id="rId6" w:tgtFrame="_blank" w:history="1">
        <w:r>
          <w:rPr>
            <w:rStyle w:val="Hypertextovodkaz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zde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Vzhledem k situaci, která nás již rok provází a nejistotě, zda se tábor uskuteční, není nutné, abyste tábor ihned platili. K platbě Vás vyzveme, až budeme vědět, že se kurz uskuteční.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Letní příměstské tábory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Příměstské tábory můžete vybírat v Chrudimi, Pardubicích, Slatiňanech, Rybitví, Holicích, Skutči, Ždírci, Seči a Heřmanově Městci. Tábory jsou zaměřené na všeobecnou sportovní přípravu, ale máme i tábory specializované na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enviro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parkour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a in-line.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Přihlásit Vaše děti můžete </w:t>
      </w:r>
      <w:hyperlink r:id="rId7" w:tgtFrame="_blank" w:history="1">
        <w:r>
          <w:rPr>
            <w:rStyle w:val="Hypertextovodkaz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zde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Pro všechny letní tábory umožňujeme zaplatit pouze zálohu ve výši 1 000 Kč. Faktura Vám přijde na plnou částku a k doplatku Vás vyzveme nejpozději měsíc před zahájením tábora.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Kempy na Seči - pobytový tábor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Letní pobytový tábor v areálu </w:t>
      </w:r>
      <w:hyperlink r:id="rId8" w:tgtFrame="_blank" w:history="1">
        <w:r>
          <w:rPr>
            <w:rStyle w:val="Hypertextovodkaz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Kempy na Seči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je letošní rok vypsán ve dvou termínech. 18.7. -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24.7. a 25.7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-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31.7.2021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V každém termínu jsou vypsané 4 hlavní programy - Cyklistika, Moderní tanec, 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instrText xml:space="preserve"> HYPERLINK "https://email.tiscali.cz/redir?hashId=7e2b5873b30cb898ed511b3143034023&amp;url=https%3A%2F%2Fwww.youtube.com%2Fwatch%3Fv%3DoGIx5wB3nuU" \t "_blank" </w:instrTex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Hypertextovodkaz"/>
          <w:rFonts w:ascii="Arial" w:hAnsi="Arial" w:cs="Arial"/>
          <w:color w:val="000000"/>
          <w:sz w:val="21"/>
          <w:szCs w:val="21"/>
          <w:bdr w:val="none" w:sz="0" w:space="0" w:color="auto" w:frame="1"/>
        </w:rPr>
        <w:t>Xtalent</w:t>
      </w:r>
      <w:proofErr w:type="spellEnd"/>
      <w:r>
        <w:rPr>
          <w:rStyle w:val="Hypertextovodkaz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(kondiční kemp pro mladé sportovce), Letní programování 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Parkour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Vodní a netradiční sporty, 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instrText xml:space="preserve"> HYPERLINK "https://email.tiscali.cz/redir?hashId=91a0a8e34c118366c3adff928a51210e&amp;url=https%3A%2F%2Fwww.youtube.com%2Fwatch%3Fv%3DgrU4NrymRxg" \t "_blank" </w:instrTex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Hypertextovodkaz"/>
          <w:rFonts w:ascii="Arial" w:hAnsi="Arial" w:cs="Arial"/>
          <w:color w:val="000000"/>
          <w:sz w:val="21"/>
          <w:szCs w:val="21"/>
          <w:bdr w:val="none" w:sz="0" w:space="0" w:color="auto" w:frame="1"/>
        </w:rPr>
        <w:t>Xtalent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Hudba. Všechny programy jsou pod vedením profesionálů v dané oblasti. Každý den je jeden blok věnován hlavnímu programu a 2 bloky tradičním i netradičním aktivitám v podobě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paddleboardů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Crazy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Bubbles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skákacím botám a dalším. Dopřejte dětem tábor nabitý zážitky v krásné přírodě u Sečské přehrady. Přihlásit je můžete </w:t>
      </w:r>
      <w:hyperlink r:id="rId9" w:tgtFrame="_blank" w:history="1">
        <w:r>
          <w:rPr>
            <w:rStyle w:val="Hypertextovodkaz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zde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V případě zájmu můžete využít částečné úhrady 1 000 Kč pro rezervaci místa a doplatek uhradit nejpozději 1 měsíc před zahájením tábora. 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Věříme, že si po dlouhé odmlce léto společně užijeme a odneseme si spoustu nezapomenutelných zážitků. </w:t>
      </w:r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Tým Ski </w:t>
      </w:r>
      <w:proofErr w:type="spell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Fanatic</w:t>
      </w:r>
      <w:proofErr w:type="spellEnd"/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10" w:tgtFrame="_blank" w:history="1">
        <w:r>
          <w:rPr>
            <w:rStyle w:val="Hypertextovodkaz"/>
            <w:rFonts w:ascii="Arial" w:hAnsi="Arial" w:cs="Arial"/>
            <w:color w:val="0061B4"/>
            <w:sz w:val="19"/>
            <w:szCs w:val="19"/>
            <w:bdr w:val="none" w:sz="0" w:space="0" w:color="auto" w:frame="1"/>
          </w:rPr>
          <w:t>info@skifanatic.cz</w:t>
        </w:r>
      </w:hyperlink>
    </w:p>
    <w:p w:rsidR="004B006D" w:rsidRDefault="004B006D" w:rsidP="004B006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775022650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5F31B0" w:rsidRDefault="005F31B0"/>
    <w:sectPr w:rsidR="005F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D"/>
    <w:rsid w:val="004B006D"/>
    <w:rsid w:val="005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0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iscali.cz/redir?hashId=a8eb952cb501bab36bc4dd4a53f5e46f&amp;url=https%3A%2F%2Fwww.youtube.com%2Fwatch%3Fv%3DuOyB0GMyo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tiscali.cz/redir?hashId=76aa765807d88dbbc8e433bd4a7acd79&amp;url=https%3A%2F%2Fskifanatic.webooker.eu%2FCourses%3FsemesterID%3D105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tiscali.cz/redir?hashId=ef092b2e802f750f960df61a586d2c29&amp;url=https%3A%2F%2Fskifanatic.webooker.eu%2FCourses%3FsemesterID%3D105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ail.tiscali.cz/redir?hashId=ef092b2e802f750f960df61a586d2c29&amp;url=https%3A%2F%2Fskifanatic.webooker.eu%2FCourses%3FsemesterID%3D10537" TargetMode="External"/><Relationship Id="rId10" Type="http://schemas.openxmlformats.org/officeDocument/2006/relationships/hyperlink" Target="https://email.tiscali.cz/messageCompose?emailTo=aW5mb0Bza2lmYW5hdGljLmN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tiscali.cz/redir?hashId=fb8624e2db2a9bbe794e59a86d6c4323&amp;url=https%3A%2F%2Fskifanatic.webooker.eu%2FCourses%3FsemesterID%3D1054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dcterms:created xsi:type="dcterms:W3CDTF">2021-01-29T10:38:00Z</dcterms:created>
  <dcterms:modified xsi:type="dcterms:W3CDTF">2021-01-29T10:39:00Z</dcterms:modified>
</cp:coreProperties>
</file>